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6060" w:type="dxa"/>
        <w:tblInd w:w="-339" w:type="dxa"/>
        <w:tblLook w:val="04A0" w:firstRow="1" w:lastRow="0" w:firstColumn="1" w:lastColumn="0" w:noHBand="0" w:noVBand="1"/>
      </w:tblPr>
      <w:tblGrid>
        <w:gridCol w:w="1838"/>
        <w:gridCol w:w="1843"/>
        <w:gridCol w:w="2126"/>
        <w:gridCol w:w="2060"/>
        <w:gridCol w:w="2051"/>
        <w:gridCol w:w="2126"/>
        <w:gridCol w:w="2079"/>
        <w:gridCol w:w="1937"/>
      </w:tblGrid>
      <w:tr w:rsidR="00E24F81" w:rsidRPr="00093BA2" w14:paraId="5B5345F7" w14:textId="77777777" w:rsidTr="0043447C">
        <w:tc>
          <w:tcPr>
            <w:tcW w:w="1838" w:type="dxa"/>
            <w:shd w:val="clear" w:color="auto" w:fill="DEEAF6"/>
          </w:tcPr>
          <w:p w14:paraId="5184F840" w14:textId="77777777" w:rsidR="00C35125" w:rsidRPr="00093BA2" w:rsidRDefault="00C35125" w:rsidP="008748E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DEEAF6"/>
            <w:vAlign w:val="center"/>
          </w:tcPr>
          <w:p w14:paraId="753481E5" w14:textId="77777777" w:rsidR="00C35125" w:rsidRPr="00093BA2" w:rsidRDefault="00C35125" w:rsidP="008748E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93BA2">
              <w:rPr>
                <w:rFonts w:cstheme="minorHAnsi"/>
                <w:b/>
                <w:sz w:val="16"/>
                <w:szCs w:val="16"/>
              </w:rPr>
              <w:t>Reception</w:t>
            </w:r>
          </w:p>
        </w:tc>
        <w:tc>
          <w:tcPr>
            <w:tcW w:w="2126" w:type="dxa"/>
            <w:shd w:val="clear" w:color="auto" w:fill="DEEAF6"/>
            <w:vAlign w:val="center"/>
          </w:tcPr>
          <w:p w14:paraId="7A681570" w14:textId="77777777" w:rsidR="00C35125" w:rsidRPr="00093BA2" w:rsidRDefault="00C35125" w:rsidP="008748E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93BA2">
              <w:rPr>
                <w:rFonts w:cstheme="minorHAnsi"/>
                <w:b/>
                <w:sz w:val="16"/>
                <w:szCs w:val="16"/>
              </w:rPr>
              <w:t>Year 1</w:t>
            </w:r>
          </w:p>
        </w:tc>
        <w:tc>
          <w:tcPr>
            <w:tcW w:w="2060" w:type="dxa"/>
            <w:shd w:val="clear" w:color="auto" w:fill="DEEAF6"/>
            <w:vAlign w:val="center"/>
          </w:tcPr>
          <w:p w14:paraId="060B7595" w14:textId="77777777" w:rsidR="00C35125" w:rsidRPr="00093BA2" w:rsidRDefault="00C35125" w:rsidP="008748E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93BA2">
              <w:rPr>
                <w:rFonts w:cstheme="minorHAnsi"/>
                <w:b/>
                <w:sz w:val="16"/>
                <w:szCs w:val="16"/>
              </w:rPr>
              <w:t>Year 2</w:t>
            </w:r>
          </w:p>
        </w:tc>
        <w:tc>
          <w:tcPr>
            <w:tcW w:w="2051" w:type="dxa"/>
            <w:shd w:val="clear" w:color="auto" w:fill="DEEAF6"/>
            <w:vAlign w:val="center"/>
          </w:tcPr>
          <w:p w14:paraId="00AA8D67" w14:textId="77777777" w:rsidR="00C35125" w:rsidRPr="00093BA2" w:rsidRDefault="00C35125" w:rsidP="008748E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93BA2">
              <w:rPr>
                <w:rFonts w:cstheme="minorHAnsi"/>
                <w:b/>
                <w:sz w:val="16"/>
                <w:szCs w:val="16"/>
              </w:rPr>
              <w:t>Year 3</w:t>
            </w:r>
          </w:p>
        </w:tc>
        <w:tc>
          <w:tcPr>
            <w:tcW w:w="2126" w:type="dxa"/>
            <w:shd w:val="clear" w:color="auto" w:fill="DEEAF6"/>
            <w:vAlign w:val="center"/>
          </w:tcPr>
          <w:p w14:paraId="29FF6BB5" w14:textId="77777777" w:rsidR="00C35125" w:rsidRPr="00093BA2" w:rsidRDefault="00C35125" w:rsidP="008748E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93BA2">
              <w:rPr>
                <w:rFonts w:cstheme="minorHAnsi"/>
                <w:b/>
                <w:sz w:val="16"/>
                <w:szCs w:val="16"/>
              </w:rPr>
              <w:t>Year 4</w:t>
            </w:r>
          </w:p>
        </w:tc>
        <w:tc>
          <w:tcPr>
            <w:tcW w:w="2079" w:type="dxa"/>
            <w:shd w:val="clear" w:color="auto" w:fill="DEEAF6"/>
            <w:vAlign w:val="center"/>
          </w:tcPr>
          <w:p w14:paraId="46D3B694" w14:textId="77777777" w:rsidR="00C35125" w:rsidRPr="00093BA2" w:rsidRDefault="00C35125" w:rsidP="008748E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93BA2">
              <w:rPr>
                <w:rFonts w:cstheme="minorHAnsi"/>
                <w:b/>
                <w:sz w:val="16"/>
                <w:szCs w:val="16"/>
              </w:rPr>
              <w:t>Year 5</w:t>
            </w:r>
          </w:p>
        </w:tc>
        <w:tc>
          <w:tcPr>
            <w:tcW w:w="1937" w:type="dxa"/>
            <w:shd w:val="clear" w:color="auto" w:fill="DEEAF6"/>
            <w:vAlign w:val="center"/>
          </w:tcPr>
          <w:p w14:paraId="4310171B" w14:textId="77777777" w:rsidR="00C35125" w:rsidRPr="00093BA2" w:rsidRDefault="00C35125" w:rsidP="008748E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93BA2">
              <w:rPr>
                <w:rFonts w:cstheme="minorHAnsi"/>
                <w:b/>
                <w:sz w:val="16"/>
                <w:szCs w:val="16"/>
              </w:rPr>
              <w:t>Year 6</w:t>
            </w:r>
          </w:p>
        </w:tc>
      </w:tr>
      <w:tr w:rsidR="00E24F81" w:rsidRPr="00093BA2" w14:paraId="5C3971A6" w14:textId="77777777" w:rsidTr="0043447C">
        <w:trPr>
          <w:trHeight w:val="919"/>
        </w:trPr>
        <w:tc>
          <w:tcPr>
            <w:tcW w:w="1838" w:type="dxa"/>
            <w:shd w:val="clear" w:color="auto" w:fill="DEEAF6"/>
            <w:vAlign w:val="center"/>
          </w:tcPr>
          <w:p w14:paraId="24B008CC" w14:textId="77777777" w:rsidR="00C35125" w:rsidRPr="00093BA2" w:rsidRDefault="00C35125" w:rsidP="008748E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93BA2">
              <w:rPr>
                <w:rFonts w:cstheme="minorHAnsi"/>
                <w:b/>
                <w:sz w:val="16"/>
                <w:szCs w:val="16"/>
              </w:rPr>
              <w:t>Term 1</w:t>
            </w:r>
          </w:p>
          <w:p w14:paraId="104E3B73" w14:textId="77777777" w:rsidR="008748ED" w:rsidRPr="00093BA2" w:rsidRDefault="008748ED" w:rsidP="008748E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93BA2">
              <w:rPr>
                <w:rFonts w:cstheme="minorHAnsi"/>
                <w:b/>
                <w:sz w:val="16"/>
                <w:szCs w:val="16"/>
              </w:rPr>
              <w:t>(Teach Computing)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244B6D3E" w14:textId="77777777" w:rsidR="00C35125" w:rsidRPr="00093BA2" w:rsidRDefault="00C35125" w:rsidP="008748E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6" w:type="dxa"/>
          </w:tcPr>
          <w:p w14:paraId="1952B9A5" w14:textId="77777777" w:rsidR="00FB180E" w:rsidRPr="00093BA2" w:rsidRDefault="00E24F81" w:rsidP="008748ED">
            <w:pPr>
              <w:jc w:val="center"/>
              <w:outlineLvl w:val="0"/>
              <w:rPr>
                <w:rFonts w:eastAsia="Times New Roman" w:cstheme="minorHAnsi"/>
                <w:color w:val="130019"/>
                <w:kern w:val="36"/>
                <w:sz w:val="16"/>
                <w:szCs w:val="16"/>
                <w:lang w:eastAsia="en-GB"/>
              </w:rPr>
            </w:pPr>
            <w:r w:rsidRPr="00093BA2">
              <w:rPr>
                <w:rFonts w:eastAsia="Times New Roman" w:cstheme="minorHAnsi"/>
                <w:b/>
                <w:color w:val="130019"/>
                <w:kern w:val="36"/>
                <w:sz w:val="16"/>
                <w:szCs w:val="16"/>
                <w:lang w:eastAsia="en-GB"/>
              </w:rPr>
              <w:t>Computing systems and networks</w:t>
            </w:r>
            <w:r w:rsidRPr="00093BA2">
              <w:rPr>
                <w:rFonts w:eastAsia="Times New Roman" w:cstheme="minorHAnsi"/>
                <w:color w:val="130019"/>
                <w:kern w:val="36"/>
                <w:sz w:val="16"/>
                <w:szCs w:val="16"/>
                <w:lang w:eastAsia="en-GB"/>
              </w:rPr>
              <w:t xml:space="preserve"> – </w:t>
            </w:r>
          </w:p>
          <w:p w14:paraId="7CAA9B6B" w14:textId="483AF841" w:rsidR="00C35125" w:rsidRPr="00093BA2" w:rsidRDefault="00E24F81" w:rsidP="008748ED">
            <w:pPr>
              <w:jc w:val="center"/>
              <w:outlineLvl w:val="0"/>
              <w:rPr>
                <w:rFonts w:cstheme="minorHAnsi"/>
                <w:sz w:val="16"/>
                <w:szCs w:val="16"/>
              </w:rPr>
            </w:pPr>
            <w:r w:rsidRPr="00093BA2">
              <w:rPr>
                <w:rFonts w:eastAsia="Times New Roman" w:cstheme="minorHAnsi"/>
                <w:color w:val="130019"/>
                <w:kern w:val="36"/>
                <w:sz w:val="16"/>
                <w:szCs w:val="16"/>
                <w:lang w:eastAsia="en-GB"/>
              </w:rPr>
              <w:t>Technology around us</w:t>
            </w:r>
          </w:p>
        </w:tc>
        <w:tc>
          <w:tcPr>
            <w:tcW w:w="2060" w:type="dxa"/>
          </w:tcPr>
          <w:p w14:paraId="043D3416" w14:textId="77777777" w:rsidR="00FB180E" w:rsidRPr="00093BA2" w:rsidRDefault="00E24F81" w:rsidP="008748ED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</w:pPr>
            <w:r w:rsidRPr="00093BA2">
              <w:rPr>
                <w:rFonts w:asciiTheme="minorHAnsi" w:hAnsiTheme="minorHAnsi" w:cstheme="minorHAnsi"/>
                <w:bCs w:val="0"/>
                <w:color w:val="130019"/>
                <w:sz w:val="16"/>
                <w:szCs w:val="16"/>
              </w:rPr>
              <w:t>Computing systems and networks</w:t>
            </w:r>
            <w:r w:rsidRPr="00093BA2"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  <w:t xml:space="preserve"> – </w:t>
            </w:r>
          </w:p>
          <w:p w14:paraId="3819450B" w14:textId="15A8B53A" w:rsidR="00E24F81" w:rsidRPr="00093BA2" w:rsidRDefault="00E24F81" w:rsidP="008748ED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</w:pPr>
            <w:r w:rsidRPr="00093BA2"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  <w:t>IT around us</w:t>
            </w:r>
          </w:p>
          <w:p w14:paraId="3C7A8380" w14:textId="77777777" w:rsidR="00C35125" w:rsidRPr="00093BA2" w:rsidRDefault="00C35125" w:rsidP="008748E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051" w:type="dxa"/>
          </w:tcPr>
          <w:p w14:paraId="1F5FA296" w14:textId="77777777" w:rsidR="00FB180E" w:rsidRPr="00093BA2" w:rsidRDefault="00E24F81" w:rsidP="008748ED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</w:pPr>
            <w:r w:rsidRPr="00093BA2">
              <w:rPr>
                <w:rFonts w:asciiTheme="minorHAnsi" w:hAnsiTheme="minorHAnsi" w:cstheme="minorHAnsi"/>
                <w:bCs w:val="0"/>
                <w:color w:val="130019"/>
                <w:sz w:val="16"/>
                <w:szCs w:val="16"/>
              </w:rPr>
              <w:t>Computing systems and networks</w:t>
            </w:r>
            <w:r w:rsidRPr="00093BA2"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  <w:t xml:space="preserve"> – </w:t>
            </w:r>
          </w:p>
          <w:p w14:paraId="43138A6F" w14:textId="3B03E471" w:rsidR="00C35125" w:rsidRPr="00093BA2" w:rsidRDefault="00E24F81" w:rsidP="008748ED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93BA2"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  <w:t>Connecting computers</w:t>
            </w:r>
          </w:p>
        </w:tc>
        <w:tc>
          <w:tcPr>
            <w:tcW w:w="2126" w:type="dxa"/>
          </w:tcPr>
          <w:p w14:paraId="4DBE7F94" w14:textId="77777777" w:rsidR="00FB180E" w:rsidRPr="00093BA2" w:rsidRDefault="00E24F81" w:rsidP="008748ED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</w:pPr>
            <w:r w:rsidRPr="00093BA2">
              <w:rPr>
                <w:rFonts w:asciiTheme="minorHAnsi" w:hAnsiTheme="minorHAnsi" w:cstheme="minorHAnsi"/>
                <w:bCs w:val="0"/>
                <w:color w:val="130019"/>
                <w:sz w:val="16"/>
                <w:szCs w:val="16"/>
              </w:rPr>
              <w:t>Computing systems and networks</w:t>
            </w:r>
            <w:r w:rsidRPr="00093BA2"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  <w:t xml:space="preserve"> – </w:t>
            </w:r>
          </w:p>
          <w:p w14:paraId="5FB2A25C" w14:textId="32ED1EAC" w:rsidR="00E24F81" w:rsidRPr="00093BA2" w:rsidRDefault="00E24F81" w:rsidP="008748ED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</w:pPr>
            <w:r w:rsidRPr="00093BA2"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  <w:t>The Internet</w:t>
            </w:r>
          </w:p>
          <w:p w14:paraId="630B7BB0" w14:textId="77777777" w:rsidR="00C35125" w:rsidRPr="00093BA2" w:rsidRDefault="00C35125" w:rsidP="008748E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079" w:type="dxa"/>
          </w:tcPr>
          <w:p w14:paraId="1BC310E2" w14:textId="283FA640" w:rsidR="00FB180E" w:rsidRPr="00093BA2" w:rsidRDefault="00E24F81" w:rsidP="008748ED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</w:pPr>
            <w:r w:rsidRPr="00093BA2">
              <w:rPr>
                <w:rFonts w:asciiTheme="minorHAnsi" w:hAnsiTheme="minorHAnsi" w:cstheme="minorHAnsi"/>
                <w:bCs w:val="0"/>
                <w:color w:val="130019"/>
                <w:sz w:val="16"/>
                <w:szCs w:val="16"/>
              </w:rPr>
              <w:t>Computing systems and networks</w:t>
            </w:r>
            <w:r w:rsidRPr="00093BA2"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  <w:t xml:space="preserve"> </w:t>
            </w:r>
            <w:r w:rsidR="00FB180E" w:rsidRPr="00093BA2"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  <w:t>–</w:t>
            </w:r>
            <w:r w:rsidRPr="00093BA2"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  <w:t xml:space="preserve"> </w:t>
            </w:r>
          </w:p>
          <w:p w14:paraId="4A94E7BA" w14:textId="20313B77" w:rsidR="00C35125" w:rsidRPr="00093BA2" w:rsidRDefault="00E24F81" w:rsidP="008748ED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93BA2"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  <w:t>Systems and searching</w:t>
            </w:r>
          </w:p>
        </w:tc>
        <w:tc>
          <w:tcPr>
            <w:tcW w:w="1937" w:type="dxa"/>
          </w:tcPr>
          <w:p w14:paraId="4D8AADC6" w14:textId="77777777" w:rsidR="00C35125" w:rsidRPr="00093BA2" w:rsidRDefault="00E24F81" w:rsidP="008748ED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93BA2">
              <w:rPr>
                <w:rFonts w:asciiTheme="minorHAnsi" w:hAnsiTheme="minorHAnsi" w:cstheme="minorHAnsi"/>
                <w:bCs w:val="0"/>
                <w:color w:val="130019"/>
                <w:sz w:val="16"/>
                <w:szCs w:val="16"/>
              </w:rPr>
              <w:t>Computing systems and networks</w:t>
            </w:r>
            <w:r w:rsidRPr="00093BA2"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  <w:t xml:space="preserve"> - Communication and collaboration</w:t>
            </w:r>
          </w:p>
        </w:tc>
      </w:tr>
      <w:tr w:rsidR="008748ED" w:rsidRPr="00093BA2" w14:paraId="53A6A60E" w14:textId="77777777" w:rsidTr="0043447C">
        <w:tc>
          <w:tcPr>
            <w:tcW w:w="1838" w:type="dxa"/>
            <w:shd w:val="clear" w:color="auto" w:fill="B4C6E7" w:themeFill="accent5" w:themeFillTint="66"/>
            <w:vAlign w:val="center"/>
          </w:tcPr>
          <w:p w14:paraId="22C9DCA6" w14:textId="77777777" w:rsidR="008748ED" w:rsidRPr="00093BA2" w:rsidRDefault="008748ED" w:rsidP="008748E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93BA2">
              <w:rPr>
                <w:rFonts w:cstheme="minorHAnsi"/>
                <w:b/>
                <w:sz w:val="16"/>
                <w:szCs w:val="16"/>
              </w:rPr>
              <w:t>Term 1</w:t>
            </w:r>
          </w:p>
          <w:p w14:paraId="3522A2FF" w14:textId="77777777" w:rsidR="008748ED" w:rsidRPr="00093BA2" w:rsidRDefault="008748ED" w:rsidP="008748E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93BA2">
              <w:rPr>
                <w:rFonts w:cstheme="minorHAnsi"/>
                <w:b/>
                <w:sz w:val="16"/>
                <w:szCs w:val="16"/>
              </w:rPr>
              <w:t>(Project Evolve)</w:t>
            </w:r>
          </w:p>
        </w:tc>
        <w:tc>
          <w:tcPr>
            <w:tcW w:w="1843" w:type="dxa"/>
            <w:shd w:val="clear" w:color="auto" w:fill="B4C6E7" w:themeFill="accent5" w:themeFillTint="66"/>
          </w:tcPr>
          <w:p w14:paraId="0CD3F08C" w14:textId="1FA57D2C" w:rsidR="008748ED" w:rsidRPr="00093BA2" w:rsidRDefault="00EA6522" w:rsidP="008748ED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93BA2">
              <w:rPr>
                <w:rFonts w:cstheme="minorHAnsi"/>
                <w:b/>
                <w:sz w:val="16"/>
                <w:szCs w:val="16"/>
              </w:rPr>
              <w:t>Health Well-Being and Lifestyle</w:t>
            </w:r>
          </w:p>
        </w:tc>
        <w:tc>
          <w:tcPr>
            <w:tcW w:w="2126" w:type="dxa"/>
            <w:shd w:val="clear" w:color="auto" w:fill="B4C6E7" w:themeFill="accent5" w:themeFillTint="66"/>
          </w:tcPr>
          <w:p w14:paraId="39BFF184" w14:textId="77777777" w:rsidR="008748ED" w:rsidRPr="00093BA2" w:rsidRDefault="008748ED" w:rsidP="008748E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93BA2">
              <w:rPr>
                <w:rFonts w:cstheme="minorHAnsi"/>
                <w:b/>
                <w:sz w:val="16"/>
                <w:szCs w:val="16"/>
              </w:rPr>
              <w:t>Self-Image &amp; Identity</w:t>
            </w:r>
          </w:p>
        </w:tc>
        <w:tc>
          <w:tcPr>
            <w:tcW w:w="2060" w:type="dxa"/>
            <w:shd w:val="clear" w:color="auto" w:fill="B4C6E7" w:themeFill="accent5" w:themeFillTint="66"/>
          </w:tcPr>
          <w:p w14:paraId="13A139CF" w14:textId="77777777" w:rsidR="008748ED" w:rsidRPr="00093BA2" w:rsidRDefault="008748ED" w:rsidP="008748E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93BA2">
              <w:rPr>
                <w:rFonts w:cstheme="minorHAnsi"/>
                <w:b/>
                <w:sz w:val="16"/>
                <w:szCs w:val="16"/>
              </w:rPr>
              <w:t>Self-Image &amp; Identity</w:t>
            </w:r>
          </w:p>
        </w:tc>
        <w:tc>
          <w:tcPr>
            <w:tcW w:w="2051" w:type="dxa"/>
            <w:shd w:val="clear" w:color="auto" w:fill="B4C6E7" w:themeFill="accent5" w:themeFillTint="66"/>
          </w:tcPr>
          <w:p w14:paraId="2B338069" w14:textId="77777777" w:rsidR="008748ED" w:rsidRPr="00093BA2" w:rsidRDefault="008748ED" w:rsidP="008748E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93BA2">
              <w:rPr>
                <w:rFonts w:cstheme="minorHAnsi"/>
                <w:b/>
                <w:sz w:val="16"/>
                <w:szCs w:val="16"/>
              </w:rPr>
              <w:t>Self-Image &amp; Identity</w:t>
            </w:r>
          </w:p>
        </w:tc>
        <w:tc>
          <w:tcPr>
            <w:tcW w:w="2126" w:type="dxa"/>
            <w:shd w:val="clear" w:color="auto" w:fill="B4C6E7" w:themeFill="accent5" w:themeFillTint="66"/>
          </w:tcPr>
          <w:p w14:paraId="71D1F72F" w14:textId="77777777" w:rsidR="008748ED" w:rsidRPr="00093BA2" w:rsidRDefault="008748ED" w:rsidP="008748E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93BA2">
              <w:rPr>
                <w:rFonts w:cstheme="minorHAnsi"/>
                <w:b/>
                <w:sz w:val="16"/>
                <w:szCs w:val="16"/>
              </w:rPr>
              <w:t>Self-Image &amp; Identity</w:t>
            </w:r>
          </w:p>
        </w:tc>
        <w:tc>
          <w:tcPr>
            <w:tcW w:w="2079" w:type="dxa"/>
            <w:shd w:val="clear" w:color="auto" w:fill="B4C6E7" w:themeFill="accent5" w:themeFillTint="66"/>
          </w:tcPr>
          <w:p w14:paraId="1F04CB60" w14:textId="77777777" w:rsidR="008748ED" w:rsidRPr="00093BA2" w:rsidRDefault="008748ED" w:rsidP="008748E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93BA2">
              <w:rPr>
                <w:rFonts w:cstheme="minorHAnsi"/>
                <w:b/>
                <w:sz w:val="16"/>
                <w:szCs w:val="16"/>
              </w:rPr>
              <w:t>Self-Image &amp; Identity</w:t>
            </w:r>
          </w:p>
        </w:tc>
        <w:tc>
          <w:tcPr>
            <w:tcW w:w="1937" w:type="dxa"/>
            <w:shd w:val="clear" w:color="auto" w:fill="B4C6E7" w:themeFill="accent5" w:themeFillTint="66"/>
          </w:tcPr>
          <w:p w14:paraId="15FADAC0" w14:textId="1A512172" w:rsidR="008748ED" w:rsidRPr="00093BA2" w:rsidRDefault="00093BA2" w:rsidP="008748ED">
            <w:pPr>
              <w:pStyle w:val="Heading1"/>
              <w:spacing w:before="0" w:beforeAutospacing="0" w:after="160" w:afterAutospacing="0"/>
              <w:jc w:val="center"/>
              <w:rPr>
                <w:rFonts w:asciiTheme="minorHAnsi" w:hAnsiTheme="minorHAnsi" w:cstheme="minorHAnsi"/>
                <w:b w:val="0"/>
                <w:bCs w:val="0"/>
                <w:i/>
                <w:iCs/>
                <w:color w:val="130019"/>
                <w:sz w:val="16"/>
                <w:szCs w:val="16"/>
              </w:rPr>
            </w:pPr>
            <w:r w:rsidRPr="00093BA2">
              <w:rPr>
                <w:rFonts w:asciiTheme="minorHAnsi" w:eastAsiaTheme="minorHAnsi" w:hAnsiTheme="minorHAnsi" w:cstheme="minorHAnsi"/>
                <w:bCs w:val="0"/>
                <w:kern w:val="0"/>
                <w:sz w:val="16"/>
                <w:szCs w:val="16"/>
                <w:lang w:eastAsia="en-US"/>
              </w:rPr>
              <w:t>Self-Image &amp; Identity</w:t>
            </w:r>
          </w:p>
        </w:tc>
      </w:tr>
      <w:tr w:rsidR="008748ED" w:rsidRPr="00093BA2" w14:paraId="381C7827" w14:textId="77777777" w:rsidTr="0043447C">
        <w:tc>
          <w:tcPr>
            <w:tcW w:w="1838" w:type="dxa"/>
            <w:shd w:val="clear" w:color="auto" w:fill="DEEAF6"/>
            <w:vAlign w:val="center"/>
          </w:tcPr>
          <w:p w14:paraId="3B3D4AAB" w14:textId="77777777" w:rsidR="008748ED" w:rsidRPr="00093BA2" w:rsidRDefault="008748ED" w:rsidP="008748E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93BA2">
              <w:rPr>
                <w:rFonts w:cstheme="minorHAnsi"/>
                <w:b/>
                <w:sz w:val="16"/>
                <w:szCs w:val="16"/>
              </w:rPr>
              <w:t>Term 2</w:t>
            </w:r>
          </w:p>
          <w:p w14:paraId="396644F5" w14:textId="77777777" w:rsidR="008748ED" w:rsidRPr="00093BA2" w:rsidRDefault="008748ED" w:rsidP="008748E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93BA2">
              <w:rPr>
                <w:rFonts w:cstheme="minorHAnsi"/>
                <w:b/>
                <w:sz w:val="16"/>
                <w:szCs w:val="16"/>
              </w:rPr>
              <w:t>(Teach Computing)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237045BE" w14:textId="5FB9C115" w:rsidR="008748ED" w:rsidRPr="00093BA2" w:rsidRDefault="008748ED" w:rsidP="008748E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6" w:type="dxa"/>
          </w:tcPr>
          <w:p w14:paraId="4DB23228" w14:textId="77777777" w:rsidR="00FB180E" w:rsidRPr="00093BA2" w:rsidRDefault="008748ED" w:rsidP="008748ED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</w:pPr>
            <w:r w:rsidRPr="00093BA2">
              <w:rPr>
                <w:rFonts w:asciiTheme="minorHAnsi" w:hAnsiTheme="minorHAnsi" w:cstheme="minorHAnsi"/>
                <w:bCs w:val="0"/>
                <w:color w:val="130019"/>
                <w:sz w:val="16"/>
                <w:szCs w:val="16"/>
              </w:rPr>
              <w:t>Creating media</w:t>
            </w:r>
            <w:r w:rsidRPr="00093BA2"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  <w:t xml:space="preserve"> – </w:t>
            </w:r>
          </w:p>
          <w:p w14:paraId="25306297" w14:textId="0569FA41" w:rsidR="008748ED" w:rsidRPr="00093BA2" w:rsidRDefault="008748ED" w:rsidP="008748ED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</w:pPr>
            <w:r w:rsidRPr="00093BA2"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  <w:t>Digital painting</w:t>
            </w:r>
          </w:p>
          <w:p w14:paraId="4C430928" w14:textId="77777777" w:rsidR="008748ED" w:rsidRPr="00093BA2" w:rsidRDefault="008748ED" w:rsidP="008748E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060" w:type="dxa"/>
          </w:tcPr>
          <w:p w14:paraId="25388C45" w14:textId="77777777" w:rsidR="00FB180E" w:rsidRPr="00093BA2" w:rsidRDefault="008748ED" w:rsidP="008748ED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</w:pPr>
            <w:r w:rsidRPr="00093BA2">
              <w:rPr>
                <w:rFonts w:asciiTheme="minorHAnsi" w:hAnsiTheme="minorHAnsi" w:cstheme="minorHAnsi"/>
                <w:bCs w:val="0"/>
                <w:color w:val="130019"/>
                <w:sz w:val="16"/>
                <w:szCs w:val="16"/>
              </w:rPr>
              <w:t>Creating media</w:t>
            </w:r>
            <w:r w:rsidRPr="00093BA2"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  <w:t xml:space="preserve"> – </w:t>
            </w:r>
          </w:p>
          <w:p w14:paraId="42C31641" w14:textId="3698F695" w:rsidR="008748ED" w:rsidRPr="00093BA2" w:rsidRDefault="008748ED" w:rsidP="008748ED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</w:pPr>
            <w:r w:rsidRPr="00093BA2"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  <w:t>Digital photography</w:t>
            </w:r>
          </w:p>
          <w:p w14:paraId="51398378" w14:textId="77777777" w:rsidR="008748ED" w:rsidRPr="00093BA2" w:rsidRDefault="008748ED" w:rsidP="008748E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051" w:type="dxa"/>
          </w:tcPr>
          <w:p w14:paraId="55E44F07" w14:textId="6E14FF74" w:rsidR="00FB180E" w:rsidRPr="00093BA2" w:rsidRDefault="008748ED" w:rsidP="008748ED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</w:pPr>
            <w:r w:rsidRPr="00093BA2">
              <w:rPr>
                <w:rFonts w:asciiTheme="minorHAnsi" w:hAnsiTheme="minorHAnsi" w:cstheme="minorHAnsi"/>
                <w:bCs w:val="0"/>
                <w:color w:val="130019"/>
                <w:sz w:val="16"/>
                <w:szCs w:val="16"/>
              </w:rPr>
              <w:t>Creating</w:t>
            </w:r>
            <w:r w:rsidRPr="00093BA2"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  <w:t xml:space="preserve"> </w:t>
            </w:r>
            <w:r w:rsidRPr="00093BA2">
              <w:rPr>
                <w:rFonts w:asciiTheme="minorHAnsi" w:hAnsiTheme="minorHAnsi" w:cstheme="minorHAnsi"/>
                <w:bCs w:val="0"/>
                <w:color w:val="130019"/>
                <w:sz w:val="16"/>
                <w:szCs w:val="16"/>
              </w:rPr>
              <w:t>media</w:t>
            </w:r>
            <w:r w:rsidRPr="00093BA2"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  <w:t xml:space="preserve"> </w:t>
            </w:r>
            <w:r w:rsidR="00FB180E" w:rsidRPr="00093BA2"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  <w:t>–</w:t>
            </w:r>
            <w:r w:rsidRPr="00093BA2"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  <w:t xml:space="preserve"> </w:t>
            </w:r>
          </w:p>
          <w:p w14:paraId="267573DA" w14:textId="17C75A6A" w:rsidR="008748ED" w:rsidRPr="00093BA2" w:rsidRDefault="008748ED" w:rsidP="008748ED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93BA2"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  <w:t>Stop-frame animation</w:t>
            </w:r>
          </w:p>
        </w:tc>
        <w:tc>
          <w:tcPr>
            <w:tcW w:w="2126" w:type="dxa"/>
          </w:tcPr>
          <w:p w14:paraId="38650873" w14:textId="43657CD2" w:rsidR="00FB180E" w:rsidRPr="00093BA2" w:rsidRDefault="008748ED" w:rsidP="008748ED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</w:pPr>
            <w:r w:rsidRPr="00093BA2">
              <w:rPr>
                <w:rFonts w:asciiTheme="minorHAnsi" w:hAnsiTheme="minorHAnsi" w:cstheme="minorHAnsi"/>
                <w:bCs w:val="0"/>
                <w:color w:val="130019"/>
                <w:sz w:val="16"/>
                <w:szCs w:val="16"/>
              </w:rPr>
              <w:t>Creating</w:t>
            </w:r>
            <w:r w:rsidRPr="00093BA2"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  <w:t xml:space="preserve"> </w:t>
            </w:r>
            <w:r w:rsidRPr="00093BA2">
              <w:rPr>
                <w:rFonts w:asciiTheme="minorHAnsi" w:hAnsiTheme="minorHAnsi" w:cstheme="minorHAnsi"/>
                <w:bCs w:val="0"/>
                <w:color w:val="130019"/>
                <w:sz w:val="16"/>
                <w:szCs w:val="16"/>
              </w:rPr>
              <w:t>media</w:t>
            </w:r>
            <w:r w:rsidRPr="00093BA2"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  <w:t xml:space="preserve"> </w:t>
            </w:r>
            <w:r w:rsidR="00FB180E" w:rsidRPr="00093BA2"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  <w:t>–</w:t>
            </w:r>
            <w:r w:rsidRPr="00093BA2"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  <w:t xml:space="preserve"> </w:t>
            </w:r>
          </w:p>
          <w:p w14:paraId="02EA4332" w14:textId="2CD9BE44" w:rsidR="008748ED" w:rsidRPr="00093BA2" w:rsidRDefault="008748ED" w:rsidP="008748ED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</w:pPr>
            <w:r w:rsidRPr="00093BA2"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  <w:t>Audio production</w:t>
            </w:r>
          </w:p>
          <w:p w14:paraId="70209633" w14:textId="77777777" w:rsidR="008748ED" w:rsidRPr="00093BA2" w:rsidRDefault="008748ED" w:rsidP="008748E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079" w:type="dxa"/>
          </w:tcPr>
          <w:p w14:paraId="6783E153" w14:textId="3A988524" w:rsidR="00FB180E" w:rsidRPr="00093BA2" w:rsidRDefault="008748ED" w:rsidP="008748ED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</w:pPr>
            <w:r w:rsidRPr="00093BA2">
              <w:rPr>
                <w:rFonts w:asciiTheme="minorHAnsi" w:hAnsiTheme="minorHAnsi" w:cstheme="minorHAnsi"/>
                <w:bCs w:val="0"/>
                <w:color w:val="130019"/>
                <w:sz w:val="16"/>
                <w:szCs w:val="16"/>
              </w:rPr>
              <w:t>Creating</w:t>
            </w:r>
            <w:r w:rsidRPr="00093BA2"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  <w:t xml:space="preserve"> </w:t>
            </w:r>
            <w:r w:rsidRPr="00093BA2">
              <w:rPr>
                <w:rFonts w:asciiTheme="minorHAnsi" w:hAnsiTheme="minorHAnsi" w:cstheme="minorHAnsi"/>
                <w:bCs w:val="0"/>
                <w:color w:val="130019"/>
                <w:sz w:val="16"/>
                <w:szCs w:val="16"/>
              </w:rPr>
              <w:t>media</w:t>
            </w:r>
            <w:r w:rsidRPr="00093BA2"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  <w:t xml:space="preserve"> </w:t>
            </w:r>
            <w:r w:rsidR="00FB180E" w:rsidRPr="00093BA2"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  <w:t>–</w:t>
            </w:r>
            <w:r w:rsidRPr="00093BA2"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  <w:t xml:space="preserve"> </w:t>
            </w:r>
          </w:p>
          <w:p w14:paraId="2D2F15D9" w14:textId="2772506B" w:rsidR="008748ED" w:rsidRPr="00093BA2" w:rsidRDefault="008748ED" w:rsidP="008748ED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</w:pPr>
            <w:r w:rsidRPr="00093BA2"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  <w:t>Video production</w:t>
            </w:r>
          </w:p>
          <w:p w14:paraId="0265DEDB" w14:textId="77777777" w:rsidR="008748ED" w:rsidRPr="00093BA2" w:rsidRDefault="008748ED" w:rsidP="008748E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937" w:type="dxa"/>
          </w:tcPr>
          <w:p w14:paraId="192333CE" w14:textId="77777777" w:rsidR="008748ED" w:rsidRPr="00093BA2" w:rsidRDefault="008748ED" w:rsidP="008748ED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</w:pPr>
            <w:r w:rsidRPr="00093BA2">
              <w:rPr>
                <w:rFonts w:asciiTheme="minorHAnsi" w:hAnsiTheme="minorHAnsi" w:cstheme="minorHAnsi"/>
                <w:bCs w:val="0"/>
                <w:color w:val="130019"/>
                <w:sz w:val="16"/>
                <w:szCs w:val="16"/>
              </w:rPr>
              <w:t>Creating</w:t>
            </w:r>
            <w:r w:rsidRPr="00093BA2"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  <w:t xml:space="preserve"> </w:t>
            </w:r>
            <w:r w:rsidRPr="00093BA2">
              <w:rPr>
                <w:rFonts w:asciiTheme="minorHAnsi" w:hAnsiTheme="minorHAnsi" w:cstheme="minorHAnsi"/>
                <w:bCs w:val="0"/>
                <w:color w:val="130019"/>
                <w:sz w:val="16"/>
                <w:szCs w:val="16"/>
              </w:rPr>
              <w:t>media</w:t>
            </w:r>
            <w:r w:rsidRPr="00093BA2"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  <w:t xml:space="preserve"> – Web page creation</w:t>
            </w:r>
          </w:p>
          <w:p w14:paraId="76871ACF" w14:textId="77777777" w:rsidR="008748ED" w:rsidRPr="00093BA2" w:rsidRDefault="008748ED" w:rsidP="008748E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093BA2" w:rsidRPr="00093BA2" w14:paraId="7A8C5E23" w14:textId="77777777" w:rsidTr="0043447C">
        <w:trPr>
          <w:trHeight w:val="330"/>
        </w:trPr>
        <w:tc>
          <w:tcPr>
            <w:tcW w:w="1838" w:type="dxa"/>
            <w:vMerge w:val="restart"/>
            <w:shd w:val="clear" w:color="auto" w:fill="B4C6E7" w:themeFill="accent5" w:themeFillTint="66"/>
            <w:vAlign w:val="center"/>
          </w:tcPr>
          <w:p w14:paraId="373A3ADF" w14:textId="77777777" w:rsidR="00093BA2" w:rsidRPr="00093BA2" w:rsidRDefault="00093BA2" w:rsidP="00093BA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93BA2">
              <w:rPr>
                <w:rFonts w:cstheme="minorHAnsi"/>
                <w:b/>
                <w:sz w:val="16"/>
                <w:szCs w:val="16"/>
              </w:rPr>
              <w:t>Term 2</w:t>
            </w:r>
          </w:p>
          <w:p w14:paraId="4FF15A86" w14:textId="77777777" w:rsidR="00093BA2" w:rsidRPr="00093BA2" w:rsidRDefault="00093BA2" w:rsidP="00093BA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93BA2">
              <w:rPr>
                <w:rFonts w:cstheme="minorHAnsi"/>
                <w:b/>
                <w:sz w:val="16"/>
                <w:szCs w:val="16"/>
              </w:rPr>
              <w:t>(Project Evolve)</w:t>
            </w:r>
          </w:p>
        </w:tc>
        <w:tc>
          <w:tcPr>
            <w:tcW w:w="1843" w:type="dxa"/>
            <w:shd w:val="clear" w:color="auto" w:fill="B4C6E7" w:themeFill="accent5" w:themeFillTint="66"/>
          </w:tcPr>
          <w:p w14:paraId="792A9487" w14:textId="047A2720" w:rsidR="00093BA2" w:rsidRPr="00093BA2" w:rsidRDefault="00093BA2" w:rsidP="00093BA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93BA2">
              <w:rPr>
                <w:rFonts w:cstheme="minorHAnsi"/>
                <w:b/>
                <w:sz w:val="16"/>
                <w:szCs w:val="16"/>
              </w:rPr>
              <w:t>Online Relationships</w:t>
            </w:r>
          </w:p>
        </w:tc>
        <w:tc>
          <w:tcPr>
            <w:tcW w:w="2126" w:type="dxa"/>
            <w:vMerge w:val="restart"/>
            <w:shd w:val="clear" w:color="auto" w:fill="B4C6E7" w:themeFill="accent5" w:themeFillTint="66"/>
          </w:tcPr>
          <w:p w14:paraId="6F6DEC08" w14:textId="77777777" w:rsidR="00093BA2" w:rsidRPr="00093BA2" w:rsidRDefault="00093BA2" w:rsidP="00093BA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93BA2">
              <w:rPr>
                <w:rFonts w:cstheme="minorHAnsi"/>
                <w:b/>
                <w:sz w:val="16"/>
                <w:szCs w:val="16"/>
              </w:rPr>
              <w:t xml:space="preserve">Online Bullying </w:t>
            </w:r>
          </w:p>
          <w:p w14:paraId="7190F4AD" w14:textId="66204E0B" w:rsidR="00093BA2" w:rsidRPr="00093BA2" w:rsidRDefault="00093BA2" w:rsidP="00093BA2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060" w:type="dxa"/>
            <w:vMerge w:val="restart"/>
            <w:shd w:val="clear" w:color="auto" w:fill="B4C6E7" w:themeFill="accent5" w:themeFillTint="66"/>
          </w:tcPr>
          <w:p w14:paraId="610797F1" w14:textId="77777777" w:rsidR="00093BA2" w:rsidRPr="00093BA2" w:rsidRDefault="00093BA2" w:rsidP="00093BA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93BA2">
              <w:rPr>
                <w:rFonts w:cstheme="minorHAnsi"/>
                <w:b/>
                <w:sz w:val="16"/>
                <w:szCs w:val="16"/>
              </w:rPr>
              <w:t>Online Bullying</w:t>
            </w:r>
          </w:p>
          <w:p w14:paraId="7B5CE591" w14:textId="77777777" w:rsidR="00093BA2" w:rsidRPr="00093BA2" w:rsidRDefault="00093BA2" w:rsidP="00093BA2">
            <w:pPr>
              <w:pStyle w:val="Heading1"/>
              <w:spacing w:before="0" w:beforeAutospacing="0" w:after="160" w:afterAutospacing="0"/>
              <w:jc w:val="center"/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</w:pPr>
          </w:p>
        </w:tc>
        <w:tc>
          <w:tcPr>
            <w:tcW w:w="2051" w:type="dxa"/>
            <w:vMerge w:val="restart"/>
            <w:shd w:val="clear" w:color="auto" w:fill="B4C6E7" w:themeFill="accent5" w:themeFillTint="66"/>
          </w:tcPr>
          <w:p w14:paraId="35DFF6E5" w14:textId="152465FF" w:rsidR="00093BA2" w:rsidRPr="00093BA2" w:rsidRDefault="00093BA2" w:rsidP="00093BA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93BA2">
              <w:rPr>
                <w:rFonts w:cstheme="minorHAnsi"/>
                <w:b/>
                <w:sz w:val="16"/>
                <w:szCs w:val="16"/>
              </w:rPr>
              <w:t>Online Bullying</w:t>
            </w:r>
          </w:p>
          <w:p w14:paraId="6C0F758C" w14:textId="55829345" w:rsidR="00093BA2" w:rsidRPr="00093BA2" w:rsidRDefault="00093BA2" w:rsidP="00093BA2">
            <w:pPr>
              <w:jc w:val="center"/>
              <w:rPr>
                <w:rFonts w:cstheme="minorHAnsi"/>
                <w:b/>
                <w:bCs/>
                <w:color w:val="130019"/>
                <w:sz w:val="16"/>
                <w:szCs w:val="16"/>
              </w:rPr>
            </w:pPr>
          </w:p>
        </w:tc>
        <w:tc>
          <w:tcPr>
            <w:tcW w:w="2126" w:type="dxa"/>
            <w:vMerge w:val="restart"/>
            <w:shd w:val="clear" w:color="auto" w:fill="B4C6E7" w:themeFill="accent5" w:themeFillTint="66"/>
          </w:tcPr>
          <w:p w14:paraId="281D6B34" w14:textId="77777777" w:rsidR="00093BA2" w:rsidRPr="00093BA2" w:rsidRDefault="00093BA2" w:rsidP="00093BA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93BA2">
              <w:rPr>
                <w:rFonts w:cstheme="minorHAnsi"/>
                <w:b/>
                <w:sz w:val="16"/>
                <w:szCs w:val="16"/>
              </w:rPr>
              <w:t>Online Bullying</w:t>
            </w:r>
          </w:p>
          <w:p w14:paraId="0BA680BC" w14:textId="77777777" w:rsidR="00093BA2" w:rsidRPr="00093BA2" w:rsidRDefault="00093BA2" w:rsidP="00093BA2">
            <w:pPr>
              <w:pStyle w:val="Heading1"/>
              <w:spacing w:before="0" w:beforeAutospacing="0" w:after="160" w:afterAutospacing="0"/>
              <w:jc w:val="center"/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</w:pPr>
          </w:p>
        </w:tc>
        <w:tc>
          <w:tcPr>
            <w:tcW w:w="2079" w:type="dxa"/>
            <w:vMerge w:val="restart"/>
            <w:shd w:val="clear" w:color="auto" w:fill="B4C6E7" w:themeFill="accent5" w:themeFillTint="66"/>
          </w:tcPr>
          <w:p w14:paraId="0DA573C8" w14:textId="3B15A03B" w:rsidR="00093BA2" w:rsidRPr="00093BA2" w:rsidRDefault="00093BA2" w:rsidP="00093BA2">
            <w:pPr>
              <w:pStyle w:val="Heading1"/>
              <w:spacing w:before="0" w:beforeAutospacing="0" w:after="160" w:afterAutospacing="0"/>
              <w:jc w:val="center"/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</w:pPr>
            <w:r w:rsidRPr="00093BA2">
              <w:rPr>
                <w:rFonts w:asciiTheme="minorHAnsi" w:hAnsiTheme="minorHAnsi" w:cstheme="minorHAnsi"/>
                <w:sz w:val="16"/>
                <w:szCs w:val="16"/>
              </w:rPr>
              <w:t>Online Bullying</w:t>
            </w:r>
          </w:p>
        </w:tc>
        <w:tc>
          <w:tcPr>
            <w:tcW w:w="1937" w:type="dxa"/>
            <w:vMerge w:val="restart"/>
            <w:shd w:val="clear" w:color="auto" w:fill="B4C6E7" w:themeFill="accent5" w:themeFillTint="66"/>
          </w:tcPr>
          <w:p w14:paraId="1F577E13" w14:textId="47B0C3EF" w:rsidR="00093BA2" w:rsidRPr="00093BA2" w:rsidRDefault="00093BA2" w:rsidP="00093BA2">
            <w:pPr>
              <w:pStyle w:val="Heading1"/>
              <w:spacing w:before="0" w:beforeAutospacing="0" w:after="160" w:afterAutospacing="0"/>
              <w:jc w:val="center"/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</w:pPr>
            <w:r w:rsidRPr="00093BA2">
              <w:rPr>
                <w:rFonts w:asciiTheme="minorHAnsi" w:hAnsiTheme="minorHAnsi" w:cstheme="minorHAnsi"/>
                <w:sz w:val="16"/>
                <w:szCs w:val="16"/>
              </w:rPr>
              <w:t>Online Bullying</w:t>
            </w:r>
          </w:p>
        </w:tc>
      </w:tr>
      <w:tr w:rsidR="005D6768" w:rsidRPr="00093BA2" w14:paraId="53AAB6C8" w14:textId="77777777" w:rsidTr="0043447C">
        <w:trPr>
          <w:trHeight w:val="330"/>
        </w:trPr>
        <w:tc>
          <w:tcPr>
            <w:tcW w:w="1838" w:type="dxa"/>
            <w:vMerge/>
            <w:shd w:val="clear" w:color="auto" w:fill="B4C6E7" w:themeFill="accent5" w:themeFillTint="66"/>
            <w:vAlign w:val="center"/>
          </w:tcPr>
          <w:p w14:paraId="0EF82B79" w14:textId="77777777" w:rsidR="005D6768" w:rsidRPr="00093BA2" w:rsidRDefault="005D6768" w:rsidP="008748E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B4C6E7" w:themeFill="accent5" w:themeFillTint="66"/>
          </w:tcPr>
          <w:p w14:paraId="61A87721" w14:textId="7EA92B93" w:rsidR="005D6768" w:rsidRPr="00093BA2" w:rsidRDefault="005D6768" w:rsidP="00EA652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93BA2">
              <w:rPr>
                <w:rFonts w:cstheme="minorHAnsi"/>
                <w:b/>
                <w:sz w:val="16"/>
                <w:szCs w:val="16"/>
              </w:rPr>
              <w:t>Self-Image &amp; Identity</w:t>
            </w:r>
          </w:p>
        </w:tc>
        <w:tc>
          <w:tcPr>
            <w:tcW w:w="2126" w:type="dxa"/>
            <w:vMerge/>
            <w:shd w:val="clear" w:color="auto" w:fill="B4C6E7" w:themeFill="accent5" w:themeFillTint="66"/>
          </w:tcPr>
          <w:p w14:paraId="16EF1358" w14:textId="77777777" w:rsidR="005D6768" w:rsidRPr="00093BA2" w:rsidRDefault="005D6768" w:rsidP="008748E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060" w:type="dxa"/>
            <w:vMerge/>
            <w:shd w:val="clear" w:color="auto" w:fill="B4C6E7" w:themeFill="accent5" w:themeFillTint="66"/>
          </w:tcPr>
          <w:p w14:paraId="6CC5CF16" w14:textId="77777777" w:rsidR="005D6768" w:rsidRPr="00093BA2" w:rsidRDefault="005D6768" w:rsidP="008748E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051" w:type="dxa"/>
            <w:vMerge/>
            <w:shd w:val="clear" w:color="auto" w:fill="B4C6E7" w:themeFill="accent5" w:themeFillTint="66"/>
          </w:tcPr>
          <w:p w14:paraId="7BA68110" w14:textId="77777777" w:rsidR="005D6768" w:rsidRPr="00093BA2" w:rsidRDefault="005D6768" w:rsidP="008748E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126" w:type="dxa"/>
            <w:vMerge/>
            <w:shd w:val="clear" w:color="auto" w:fill="B4C6E7" w:themeFill="accent5" w:themeFillTint="66"/>
          </w:tcPr>
          <w:p w14:paraId="3DB24F9A" w14:textId="77777777" w:rsidR="005D6768" w:rsidRPr="00093BA2" w:rsidRDefault="005D6768" w:rsidP="008748E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079" w:type="dxa"/>
            <w:vMerge/>
            <w:shd w:val="clear" w:color="auto" w:fill="B4C6E7" w:themeFill="accent5" w:themeFillTint="66"/>
          </w:tcPr>
          <w:p w14:paraId="7CA4AC78" w14:textId="77777777" w:rsidR="005D6768" w:rsidRPr="00093BA2" w:rsidRDefault="005D6768" w:rsidP="008748ED">
            <w:pPr>
              <w:pStyle w:val="Heading1"/>
              <w:spacing w:before="0" w:beforeAutospacing="0" w:after="160" w:afterAutospacing="0"/>
              <w:jc w:val="center"/>
              <w:rPr>
                <w:rFonts w:asciiTheme="minorHAnsi" w:hAnsiTheme="minorHAnsi" w:cstheme="minorHAnsi"/>
                <w:i/>
                <w:iCs/>
                <w:color w:val="FF0000"/>
                <w:sz w:val="16"/>
                <w:szCs w:val="16"/>
              </w:rPr>
            </w:pPr>
          </w:p>
        </w:tc>
        <w:tc>
          <w:tcPr>
            <w:tcW w:w="1937" w:type="dxa"/>
            <w:vMerge/>
            <w:shd w:val="clear" w:color="auto" w:fill="B4C6E7" w:themeFill="accent5" w:themeFillTint="66"/>
          </w:tcPr>
          <w:p w14:paraId="54797C84" w14:textId="77777777" w:rsidR="005D6768" w:rsidRPr="00093BA2" w:rsidRDefault="005D6768" w:rsidP="008748ED">
            <w:pPr>
              <w:pStyle w:val="Heading1"/>
              <w:spacing w:before="0" w:beforeAutospacing="0" w:after="160" w:afterAutospacing="0"/>
              <w:jc w:val="center"/>
              <w:rPr>
                <w:rFonts w:asciiTheme="minorHAnsi" w:hAnsiTheme="minorHAnsi" w:cstheme="minorHAnsi"/>
                <w:i/>
                <w:iCs/>
                <w:color w:val="FF0000"/>
                <w:sz w:val="16"/>
                <w:szCs w:val="16"/>
              </w:rPr>
            </w:pPr>
          </w:p>
        </w:tc>
      </w:tr>
      <w:tr w:rsidR="008748ED" w:rsidRPr="00093BA2" w14:paraId="35979531" w14:textId="77777777" w:rsidTr="0043447C">
        <w:tc>
          <w:tcPr>
            <w:tcW w:w="1838" w:type="dxa"/>
            <w:shd w:val="clear" w:color="auto" w:fill="DEEAF6"/>
            <w:vAlign w:val="center"/>
          </w:tcPr>
          <w:p w14:paraId="7604709A" w14:textId="77777777" w:rsidR="008748ED" w:rsidRPr="00093BA2" w:rsidRDefault="008748ED" w:rsidP="008748E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93BA2">
              <w:rPr>
                <w:rFonts w:cstheme="minorHAnsi"/>
                <w:b/>
                <w:sz w:val="16"/>
                <w:szCs w:val="16"/>
              </w:rPr>
              <w:t>Term 3</w:t>
            </w:r>
          </w:p>
          <w:p w14:paraId="2360C8F2" w14:textId="77777777" w:rsidR="008748ED" w:rsidRPr="00093BA2" w:rsidRDefault="008748ED" w:rsidP="008748E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93BA2">
              <w:rPr>
                <w:rFonts w:cstheme="minorHAnsi"/>
                <w:b/>
                <w:sz w:val="16"/>
                <w:szCs w:val="16"/>
              </w:rPr>
              <w:t>(Teach Computing)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5309AF46" w14:textId="5EB65682" w:rsidR="008748ED" w:rsidRPr="00093BA2" w:rsidRDefault="008748ED" w:rsidP="008748E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6" w:type="dxa"/>
          </w:tcPr>
          <w:p w14:paraId="79B181AC" w14:textId="77777777" w:rsidR="00FB180E" w:rsidRPr="00093BA2" w:rsidRDefault="008748ED" w:rsidP="008748ED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</w:pPr>
            <w:r w:rsidRPr="00093BA2">
              <w:rPr>
                <w:rFonts w:asciiTheme="minorHAnsi" w:hAnsiTheme="minorHAnsi" w:cstheme="minorHAnsi"/>
                <w:bCs w:val="0"/>
                <w:color w:val="130019"/>
                <w:sz w:val="16"/>
                <w:szCs w:val="16"/>
              </w:rPr>
              <w:t>Programming</w:t>
            </w:r>
            <w:r w:rsidRPr="00093BA2"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  <w:t xml:space="preserve"> </w:t>
            </w:r>
            <w:r w:rsidRPr="00093BA2">
              <w:rPr>
                <w:rFonts w:asciiTheme="minorHAnsi" w:hAnsiTheme="minorHAnsi" w:cstheme="minorHAnsi"/>
                <w:bCs w:val="0"/>
                <w:color w:val="130019"/>
                <w:sz w:val="16"/>
                <w:szCs w:val="16"/>
              </w:rPr>
              <w:t>A</w:t>
            </w:r>
            <w:r w:rsidRPr="00093BA2"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  <w:t xml:space="preserve"> – </w:t>
            </w:r>
          </w:p>
          <w:p w14:paraId="3595F595" w14:textId="08387A1E" w:rsidR="008748ED" w:rsidRPr="00093BA2" w:rsidRDefault="008748ED" w:rsidP="008748ED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</w:pPr>
            <w:r w:rsidRPr="00093BA2"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  <w:t>Moving a robot</w:t>
            </w:r>
          </w:p>
          <w:p w14:paraId="54FB3736" w14:textId="77777777" w:rsidR="008748ED" w:rsidRPr="00093BA2" w:rsidRDefault="008748ED" w:rsidP="008748E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060" w:type="dxa"/>
          </w:tcPr>
          <w:p w14:paraId="12A97857" w14:textId="77777777" w:rsidR="00FB180E" w:rsidRPr="00093BA2" w:rsidRDefault="008748ED" w:rsidP="008748ED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</w:pPr>
            <w:r w:rsidRPr="00093BA2">
              <w:rPr>
                <w:rFonts w:asciiTheme="minorHAnsi" w:hAnsiTheme="minorHAnsi" w:cstheme="minorHAnsi"/>
                <w:bCs w:val="0"/>
                <w:color w:val="130019"/>
                <w:sz w:val="16"/>
                <w:szCs w:val="16"/>
              </w:rPr>
              <w:t>Programming A</w:t>
            </w:r>
            <w:r w:rsidRPr="00093BA2"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  <w:t xml:space="preserve"> – </w:t>
            </w:r>
          </w:p>
          <w:p w14:paraId="4481E38A" w14:textId="29C8AD34" w:rsidR="008748ED" w:rsidRPr="00093BA2" w:rsidRDefault="008748ED" w:rsidP="008748ED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</w:pPr>
            <w:r w:rsidRPr="00093BA2"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  <w:t>Robot algorithms</w:t>
            </w:r>
          </w:p>
          <w:p w14:paraId="46030591" w14:textId="77777777" w:rsidR="008748ED" w:rsidRPr="00093BA2" w:rsidRDefault="008748ED" w:rsidP="008748E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051" w:type="dxa"/>
          </w:tcPr>
          <w:p w14:paraId="7CF95CBF" w14:textId="77777777" w:rsidR="008748ED" w:rsidRPr="00093BA2" w:rsidRDefault="008748ED" w:rsidP="008748ED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</w:pPr>
            <w:r w:rsidRPr="00093BA2">
              <w:rPr>
                <w:rFonts w:asciiTheme="minorHAnsi" w:hAnsiTheme="minorHAnsi" w:cstheme="minorHAnsi"/>
                <w:bCs w:val="0"/>
                <w:color w:val="130019"/>
                <w:sz w:val="16"/>
                <w:szCs w:val="16"/>
              </w:rPr>
              <w:t>Programming A</w:t>
            </w:r>
            <w:r w:rsidRPr="00093BA2"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  <w:t xml:space="preserve"> - Sequencing sounds</w:t>
            </w:r>
          </w:p>
          <w:p w14:paraId="0567F9C3" w14:textId="77777777" w:rsidR="008748ED" w:rsidRPr="00093BA2" w:rsidRDefault="008748ED" w:rsidP="008748E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6" w:type="dxa"/>
          </w:tcPr>
          <w:p w14:paraId="00E55063" w14:textId="77777777" w:rsidR="008748ED" w:rsidRPr="00093BA2" w:rsidRDefault="008748ED" w:rsidP="008748ED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</w:pPr>
            <w:r w:rsidRPr="00093BA2">
              <w:rPr>
                <w:rFonts w:asciiTheme="minorHAnsi" w:hAnsiTheme="minorHAnsi" w:cstheme="minorHAnsi"/>
                <w:bCs w:val="0"/>
                <w:color w:val="130019"/>
                <w:sz w:val="16"/>
                <w:szCs w:val="16"/>
              </w:rPr>
              <w:t>Programming A</w:t>
            </w:r>
            <w:r w:rsidRPr="00093BA2"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  <w:t xml:space="preserve"> – Repetition in shapes</w:t>
            </w:r>
          </w:p>
          <w:p w14:paraId="78498F52" w14:textId="77777777" w:rsidR="008748ED" w:rsidRPr="00093BA2" w:rsidRDefault="008748ED" w:rsidP="008748E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079" w:type="dxa"/>
          </w:tcPr>
          <w:p w14:paraId="390C472F" w14:textId="77777777" w:rsidR="008748ED" w:rsidRPr="00093BA2" w:rsidRDefault="008748ED" w:rsidP="008748ED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93BA2">
              <w:rPr>
                <w:rFonts w:asciiTheme="minorHAnsi" w:hAnsiTheme="minorHAnsi" w:cstheme="minorHAnsi"/>
                <w:bCs w:val="0"/>
                <w:color w:val="130019"/>
                <w:sz w:val="16"/>
                <w:szCs w:val="16"/>
              </w:rPr>
              <w:t>Programming A</w:t>
            </w:r>
            <w:r w:rsidRPr="00093BA2"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  <w:t xml:space="preserve"> – Selection in physical computing</w:t>
            </w:r>
          </w:p>
        </w:tc>
        <w:tc>
          <w:tcPr>
            <w:tcW w:w="1937" w:type="dxa"/>
          </w:tcPr>
          <w:p w14:paraId="2713A7F9" w14:textId="77777777" w:rsidR="008748ED" w:rsidRPr="00093BA2" w:rsidRDefault="008748ED" w:rsidP="008748ED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</w:pPr>
            <w:r w:rsidRPr="00093BA2">
              <w:rPr>
                <w:rFonts w:asciiTheme="minorHAnsi" w:hAnsiTheme="minorHAnsi" w:cstheme="minorHAnsi"/>
                <w:bCs w:val="0"/>
                <w:color w:val="130019"/>
                <w:sz w:val="16"/>
                <w:szCs w:val="16"/>
              </w:rPr>
              <w:t>Programming A</w:t>
            </w:r>
            <w:r w:rsidRPr="00093BA2"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  <w:t xml:space="preserve"> – Variables in games</w:t>
            </w:r>
          </w:p>
          <w:p w14:paraId="381FC364" w14:textId="77777777" w:rsidR="008748ED" w:rsidRPr="00093BA2" w:rsidRDefault="008748ED" w:rsidP="008748E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093BA2" w:rsidRPr="00093BA2" w14:paraId="2A71B7F7" w14:textId="77777777" w:rsidTr="0043447C">
        <w:trPr>
          <w:trHeight w:val="383"/>
        </w:trPr>
        <w:tc>
          <w:tcPr>
            <w:tcW w:w="1838" w:type="dxa"/>
            <w:vMerge w:val="restart"/>
            <w:shd w:val="clear" w:color="auto" w:fill="B4C6E7" w:themeFill="accent5" w:themeFillTint="66"/>
            <w:vAlign w:val="center"/>
          </w:tcPr>
          <w:p w14:paraId="134345AE" w14:textId="77777777" w:rsidR="00093BA2" w:rsidRPr="00093BA2" w:rsidRDefault="00093BA2" w:rsidP="00093BA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93BA2">
              <w:rPr>
                <w:rFonts w:cstheme="minorHAnsi"/>
                <w:b/>
                <w:sz w:val="16"/>
                <w:szCs w:val="16"/>
              </w:rPr>
              <w:t>Term 3</w:t>
            </w:r>
          </w:p>
          <w:p w14:paraId="16D4E5A0" w14:textId="77777777" w:rsidR="00093BA2" w:rsidRPr="00093BA2" w:rsidRDefault="00093BA2" w:rsidP="00093BA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93BA2">
              <w:rPr>
                <w:rFonts w:cstheme="minorHAnsi"/>
                <w:b/>
                <w:sz w:val="16"/>
                <w:szCs w:val="16"/>
              </w:rPr>
              <w:t>(Project Evolve)</w:t>
            </w:r>
          </w:p>
        </w:tc>
        <w:tc>
          <w:tcPr>
            <w:tcW w:w="1843" w:type="dxa"/>
            <w:shd w:val="clear" w:color="auto" w:fill="B4C6E7" w:themeFill="accent5" w:themeFillTint="66"/>
          </w:tcPr>
          <w:p w14:paraId="0079F48F" w14:textId="5D3BA6A7" w:rsidR="00093BA2" w:rsidRPr="00093BA2" w:rsidRDefault="00093BA2" w:rsidP="00093BA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93BA2">
              <w:rPr>
                <w:rFonts w:cstheme="minorHAnsi"/>
                <w:b/>
                <w:sz w:val="16"/>
                <w:szCs w:val="16"/>
              </w:rPr>
              <w:t>Online Bullying</w:t>
            </w:r>
          </w:p>
        </w:tc>
        <w:tc>
          <w:tcPr>
            <w:tcW w:w="2126" w:type="dxa"/>
            <w:shd w:val="clear" w:color="auto" w:fill="B4C6E7" w:themeFill="accent5" w:themeFillTint="66"/>
          </w:tcPr>
          <w:p w14:paraId="61A7C5B9" w14:textId="77777777" w:rsidR="00093BA2" w:rsidRPr="00093BA2" w:rsidRDefault="00093BA2" w:rsidP="00093BA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93BA2">
              <w:rPr>
                <w:rFonts w:cstheme="minorHAnsi"/>
                <w:b/>
                <w:sz w:val="16"/>
                <w:szCs w:val="16"/>
              </w:rPr>
              <w:t xml:space="preserve">Online Relationships </w:t>
            </w:r>
          </w:p>
          <w:p w14:paraId="05BCBB7D" w14:textId="6359931F" w:rsidR="00093BA2" w:rsidRPr="00093BA2" w:rsidRDefault="00093BA2" w:rsidP="00093BA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060" w:type="dxa"/>
            <w:shd w:val="clear" w:color="auto" w:fill="B4C6E7" w:themeFill="accent5" w:themeFillTint="66"/>
          </w:tcPr>
          <w:p w14:paraId="34714BE7" w14:textId="77777777" w:rsidR="00093BA2" w:rsidRPr="00093BA2" w:rsidRDefault="00093BA2" w:rsidP="00093BA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93BA2">
              <w:rPr>
                <w:rFonts w:cstheme="minorHAnsi"/>
                <w:b/>
                <w:sz w:val="16"/>
                <w:szCs w:val="16"/>
              </w:rPr>
              <w:t>Online Relationships</w:t>
            </w:r>
          </w:p>
          <w:p w14:paraId="4E819558" w14:textId="06557A45" w:rsidR="00093BA2" w:rsidRPr="00093BA2" w:rsidRDefault="00093BA2" w:rsidP="00093BA2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051" w:type="dxa"/>
            <w:shd w:val="clear" w:color="auto" w:fill="B4C6E7" w:themeFill="accent5" w:themeFillTint="66"/>
          </w:tcPr>
          <w:p w14:paraId="2CF44481" w14:textId="052DD57A" w:rsidR="00093BA2" w:rsidRPr="00093BA2" w:rsidRDefault="00093BA2" w:rsidP="00093BA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93BA2">
              <w:rPr>
                <w:rFonts w:cstheme="minorHAnsi"/>
                <w:b/>
                <w:sz w:val="16"/>
                <w:szCs w:val="16"/>
              </w:rPr>
              <w:t>Online Relationships</w:t>
            </w:r>
          </w:p>
        </w:tc>
        <w:tc>
          <w:tcPr>
            <w:tcW w:w="2126" w:type="dxa"/>
            <w:shd w:val="clear" w:color="auto" w:fill="B4C6E7" w:themeFill="accent5" w:themeFillTint="66"/>
          </w:tcPr>
          <w:p w14:paraId="31F4CE8C" w14:textId="77777777" w:rsidR="00093BA2" w:rsidRPr="00093BA2" w:rsidRDefault="00093BA2" w:rsidP="00093BA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93BA2">
              <w:rPr>
                <w:rFonts w:cstheme="minorHAnsi"/>
                <w:b/>
                <w:sz w:val="16"/>
                <w:szCs w:val="16"/>
              </w:rPr>
              <w:t>Online Relationships</w:t>
            </w:r>
          </w:p>
          <w:p w14:paraId="22C82B9E" w14:textId="73B95E24" w:rsidR="00093BA2" w:rsidRPr="00093BA2" w:rsidRDefault="00093BA2" w:rsidP="00093BA2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079" w:type="dxa"/>
            <w:shd w:val="clear" w:color="auto" w:fill="B4C6E7" w:themeFill="accent5" w:themeFillTint="66"/>
          </w:tcPr>
          <w:p w14:paraId="5B2F4CA4" w14:textId="77777777" w:rsidR="00093BA2" w:rsidRPr="00093BA2" w:rsidRDefault="00093BA2" w:rsidP="00093BA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93BA2">
              <w:rPr>
                <w:rFonts w:cstheme="minorHAnsi"/>
                <w:b/>
                <w:sz w:val="16"/>
                <w:szCs w:val="16"/>
              </w:rPr>
              <w:t>Online Relationships</w:t>
            </w:r>
          </w:p>
          <w:p w14:paraId="743E0292" w14:textId="0A31C749" w:rsidR="00093BA2" w:rsidRPr="00093BA2" w:rsidRDefault="00093BA2" w:rsidP="00093BA2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</w:pPr>
          </w:p>
        </w:tc>
        <w:tc>
          <w:tcPr>
            <w:tcW w:w="1937" w:type="dxa"/>
            <w:shd w:val="clear" w:color="auto" w:fill="B4C6E7" w:themeFill="accent5" w:themeFillTint="66"/>
          </w:tcPr>
          <w:p w14:paraId="23E351B0" w14:textId="77777777" w:rsidR="00093BA2" w:rsidRPr="00093BA2" w:rsidRDefault="00093BA2" w:rsidP="00093BA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93BA2">
              <w:rPr>
                <w:rFonts w:cstheme="minorHAnsi"/>
                <w:b/>
                <w:sz w:val="16"/>
                <w:szCs w:val="16"/>
              </w:rPr>
              <w:t>Online Relationships</w:t>
            </w:r>
          </w:p>
          <w:p w14:paraId="09F58165" w14:textId="1083E4B8" w:rsidR="00093BA2" w:rsidRPr="00093BA2" w:rsidRDefault="00093BA2" w:rsidP="00093BA2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</w:pPr>
          </w:p>
        </w:tc>
      </w:tr>
      <w:tr w:rsidR="00093BA2" w:rsidRPr="00093BA2" w14:paraId="0F201357" w14:textId="77777777" w:rsidTr="0043447C">
        <w:trPr>
          <w:trHeight w:val="382"/>
        </w:trPr>
        <w:tc>
          <w:tcPr>
            <w:tcW w:w="1838" w:type="dxa"/>
            <w:vMerge/>
            <w:shd w:val="clear" w:color="auto" w:fill="B4C6E7" w:themeFill="accent5" w:themeFillTint="66"/>
            <w:vAlign w:val="center"/>
          </w:tcPr>
          <w:p w14:paraId="4F7DE643" w14:textId="77777777" w:rsidR="00093BA2" w:rsidRPr="00093BA2" w:rsidRDefault="00093BA2" w:rsidP="00093BA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B4C6E7" w:themeFill="accent5" w:themeFillTint="66"/>
          </w:tcPr>
          <w:p w14:paraId="2BF777E0" w14:textId="3C41371F" w:rsidR="00093BA2" w:rsidRPr="00093BA2" w:rsidRDefault="00093BA2" w:rsidP="00093BA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93BA2">
              <w:rPr>
                <w:rFonts w:cstheme="minorHAnsi"/>
                <w:b/>
                <w:sz w:val="16"/>
                <w:szCs w:val="16"/>
              </w:rPr>
              <w:t>Online Reputation</w:t>
            </w:r>
          </w:p>
        </w:tc>
        <w:tc>
          <w:tcPr>
            <w:tcW w:w="2126" w:type="dxa"/>
            <w:shd w:val="clear" w:color="auto" w:fill="B4C6E7" w:themeFill="accent5" w:themeFillTint="66"/>
          </w:tcPr>
          <w:p w14:paraId="4FBE968E" w14:textId="2A164A79" w:rsidR="00093BA2" w:rsidRPr="00093BA2" w:rsidRDefault="00093BA2" w:rsidP="00093BA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93BA2">
              <w:rPr>
                <w:rFonts w:cstheme="minorHAnsi"/>
                <w:b/>
                <w:sz w:val="16"/>
                <w:szCs w:val="16"/>
              </w:rPr>
              <w:t>Online Reputation</w:t>
            </w:r>
          </w:p>
        </w:tc>
        <w:tc>
          <w:tcPr>
            <w:tcW w:w="2060" w:type="dxa"/>
            <w:shd w:val="clear" w:color="auto" w:fill="B4C6E7" w:themeFill="accent5" w:themeFillTint="66"/>
          </w:tcPr>
          <w:p w14:paraId="5DA298AE" w14:textId="1840574D" w:rsidR="00093BA2" w:rsidRPr="00093BA2" w:rsidRDefault="00093BA2" w:rsidP="00093BA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93BA2">
              <w:rPr>
                <w:rFonts w:cstheme="minorHAnsi"/>
                <w:b/>
                <w:sz w:val="16"/>
                <w:szCs w:val="16"/>
              </w:rPr>
              <w:t>Online Reputation</w:t>
            </w:r>
          </w:p>
        </w:tc>
        <w:tc>
          <w:tcPr>
            <w:tcW w:w="2051" w:type="dxa"/>
            <w:shd w:val="clear" w:color="auto" w:fill="B4C6E7" w:themeFill="accent5" w:themeFillTint="66"/>
          </w:tcPr>
          <w:p w14:paraId="40F30A21" w14:textId="77777777" w:rsidR="00093BA2" w:rsidRPr="00093BA2" w:rsidRDefault="00093BA2" w:rsidP="00093BA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93BA2">
              <w:rPr>
                <w:rFonts w:cstheme="minorHAnsi"/>
                <w:b/>
                <w:sz w:val="16"/>
                <w:szCs w:val="16"/>
              </w:rPr>
              <w:t>Online Reputation</w:t>
            </w:r>
          </w:p>
          <w:p w14:paraId="41C835E9" w14:textId="59C23DE0" w:rsidR="00093BA2" w:rsidRPr="00093BA2" w:rsidRDefault="00093BA2" w:rsidP="00093BA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B4C6E7" w:themeFill="accent5" w:themeFillTint="66"/>
          </w:tcPr>
          <w:p w14:paraId="38C8F84C" w14:textId="295D8E6E" w:rsidR="00093BA2" w:rsidRPr="00093BA2" w:rsidRDefault="00093BA2" w:rsidP="00093BA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93BA2">
              <w:rPr>
                <w:rFonts w:cstheme="minorHAnsi"/>
                <w:b/>
                <w:sz w:val="16"/>
                <w:szCs w:val="16"/>
              </w:rPr>
              <w:t>Online Reputation</w:t>
            </w:r>
          </w:p>
        </w:tc>
        <w:tc>
          <w:tcPr>
            <w:tcW w:w="2079" w:type="dxa"/>
            <w:shd w:val="clear" w:color="auto" w:fill="B4C6E7" w:themeFill="accent5" w:themeFillTint="66"/>
          </w:tcPr>
          <w:p w14:paraId="10EA4E7C" w14:textId="32B6F331" w:rsidR="00093BA2" w:rsidRPr="00093BA2" w:rsidRDefault="00093BA2" w:rsidP="00093BA2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i/>
                <w:iCs/>
                <w:color w:val="FF0000"/>
                <w:sz w:val="16"/>
                <w:szCs w:val="16"/>
              </w:rPr>
            </w:pPr>
            <w:r w:rsidRPr="00093BA2">
              <w:rPr>
                <w:rFonts w:asciiTheme="minorHAnsi" w:hAnsiTheme="minorHAnsi" w:cstheme="minorHAnsi"/>
                <w:sz w:val="16"/>
                <w:szCs w:val="16"/>
              </w:rPr>
              <w:t>Online Reputation</w:t>
            </w:r>
          </w:p>
        </w:tc>
        <w:tc>
          <w:tcPr>
            <w:tcW w:w="1937" w:type="dxa"/>
            <w:shd w:val="clear" w:color="auto" w:fill="B4C6E7" w:themeFill="accent5" w:themeFillTint="66"/>
          </w:tcPr>
          <w:p w14:paraId="07D19A7B" w14:textId="2EEA172D" w:rsidR="00093BA2" w:rsidRPr="00093BA2" w:rsidRDefault="00093BA2" w:rsidP="00093BA2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i/>
                <w:iCs/>
                <w:color w:val="FF0000"/>
                <w:sz w:val="16"/>
                <w:szCs w:val="16"/>
              </w:rPr>
            </w:pPr>
            <w:r w:rsidRPr="00093BA2">
              <w:rPr>
                <w:rFonts w:asciiTheme="minorHAnsi" w:hAnsiTheme="minorHAnsi" w:cstheme="minorHAnsi"/>
                <w:sz w:val="16"/>
                <w:szCs w:val="16"/>
              </w:rPr>
              <w:t>Online Reputation</w:t>
            </w:r>
          </w:p>
        </w:tc>
      </w:tr>
      <w:tr w:rsidR="00093BA2" w:rsidRPr="00093BA2" w14:paraId="1147CBFD" w14:textId="77777777" w:rsidTr="0043447C">
        <w:trPr>
          <w:trHeight w:val="835"/>
        </w:trPr>
        <w:tc>
          <w:tcPr>
            <w:tcW w:w="1838" w:type="dxa"/>
            <w:shd w:val="clear" w:color="auto" w:fill="DEEAF6"/>
            <w:vAlign w:val="center"/>
          </w:tcPr>
          <w:p w14:paraId="67AB4204" w14:textId="77777777" w:rsidR="00093BA2" w:rsidRPr="00093BA2" w:rsidRDefault="00093BA2" w:rsidP="00093BA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93BA2">
              <w:rPr>
                <w:rFonts w:cstheme="minorHAnsi"/>
                <w:b/>
                <w:sz w:val="16"/>
                <w:szCs w:val="16"/>
              </w:rPr>
              <w:t>Term 4</w:t>
            </w:r>
          </w:p>
          <w:p w14:paraId="301071A4" w14:textId="77777777" w:rsidR="00093BA2" w:rsidRPr="00093BA2" w:rsidRDefault="00093BA2" w:rsidP="00093BA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93BA2">
              <w:rPr>
                <w:rFonts w:cstheme="minorHAnsi"/>
                <w:b/>
                <w:sz w:val="16"/>
                <w:szCs w:val="16"/>
              </w:rPr>
              <w:t>(Teach Computing)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01E4606C" w14:textId="58C29B11" w:rsidR="00093BA2" w:rsidRPr="00093BA2" w:rsidRDefault="00093BA2" w:rsidP="00093BA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6" w:type="dxa"/>
          </w:tcPr>
          <w:p w14:paraId="3153B96C" w14:textId="77777777" w:rsidR="00093BA2" w:rsidRPr="00093BA2" w:rsidRDefault="00093BA2" w:rsidP="00093BA2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</w:pPr>
            <w:r w:rsidRPr="00093BA2">
              <w:rPr>
                <w:rFonts w:asciiTheme="minorHAnsi" w:hAnsiTheme="minorHAnsi" w:cstheme="minorHAnsi"/>
                <w:bCs w:val="0"/>
                <w:color w:val="130019"/>
                <w:sz w:val="16"/>
                <w:szCs w:val="16"/>
              </w:rPr>
              <w:t>Data</w:t>
            </w:r>
            <w:r w:rsidRPr="00093BA2"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  <w:t xml:space="preserve"> </w:t>
            </w:r>
            <w:r w:rsidRPr="00093BA2">
              <w:rPr>
                <w:rFonts w:asciiTheme="minorHAnsi" w:hAnsiTheme="minorHAnsi" w:cstheme="minorHAnsi"/>
                <w:bCs w:val="0"/>
                <w:color w:val="130019"/>
                <w:sz w:val="16"/>
                <w:szCs w:val="16"/>
              </w:rPr>
              <w:t>and</w:t>
            </w:r>
            <w:r w:rsidRPr="00093BA2"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  <w:t xml:space="preserve"> </w:t>
            </w:r>
            <w:r w:rsidRPr="00093BA2">
              <w:rPr>
                <w:rFonts w:asciiTheme="minorHAnsi" w:hAnsiTheme="minorHAnsi" w:cstheme="minorHAnsi"/>
                <w:bCs w:val="0"/>
                <w:color w:val="130019"/>
                <w:sz w:val="16"/>
                <w:szCs w:val="16"/>
              </w:rPr>
              <w:t>information</w:t>
            </w:r>
            <w:r w:rsidRPr="00093BA2"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  <w:t xml:space="preserve"> – Grouping data</w:t>
            </w:r>
          </w:p>
          <w:p w14:paraId="73FD21D3" w14:textId="77777777" w:rsidR="00093BA2" w:rsidRPr="00093BA2" w:rsidRDefault="00093BA2" w:rsidP="00093BA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060" w:type="dxa"/>
          </w:tcPr>
          <w:p w14:paraId="51079855" w14:textId="77777777" w:rsidR="00093BA2" w:rsidRPr="00093BA2" w:rsidRDefault="00093BA2" w:rsidP="00093BA2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</w:pPr>
            <w:r w:rsidRPr="00093BA2">
              <w:rPr>
                <w:rFonts w:asciiTheme="minorHAnsi" w:hAnsiTheme="minorHAnsi" w:cstheme="minorHAnsi"/>
                <w:bCs w:val="0"/>
                <w:color w:val="130019"/>
                <w:sz w:val="16"/>
                <w:szCs w:val="16"/>
              </w:rPr>
              <w:t>Data and information</w:t>
            </w:r>
            <w:r w:rsidRPr="00093BA2"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  <w:t xml:space="preserve"> – Pictograms</w:t>
            </w:r>
          </w:p>
          <w:p w14:paraId="2B6BD84F" w14:textId="77777777" w:rsidR="00093BA2" w:rsidRPr="00093BA2" w:rsidRDefault="00093BA2" w:rsidP="00093BA2">
            <w:pPr>
              <w:pStyle w:val="Heading1"/>
              <w:spacing w:before="0" w:beforeAutospacing="0" w:after="160" w:afterAutospacing="0"/>
              <w:jc w:val="center"/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</w:pPr>
          </w:p>
        </w:tc>
        <w:tc>
          <w:tcPr>
            <w:tcW w:w="2051" w:type="dxa"/>
          </w:tcPr>
          <w:p w14:paraId="635629F6" w14:textId="77777777" w:rsidR="00093BA2" w:rsidRPr="00093BA2" w:rsidRDefault="00093BA2" w:rsidP="00093BA2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</w:pPr>
            <w:r w:rsidRPr="00093BA2">
              <w:rPr>
                <w:rFonts w:asciiTheme="minorHAnsi" w:hAnsiTheme="minorHAnsi" w:cstheme="minorHAnsi"/>
                <w:bCs w:val="0"/>
                <w:color w:val="130019"/>
                <w:sz w:val="16"/>
                <w:szCs w:val="16"/>
              </w:rPr>
              <w:t>Data and information</w:t>
            </w:r>
            <w:r w:rsidRPr="00093BA2"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  <w:t xml:space="preserve"> – Branching databases</w:t>
            </w:r>
          </w:p>
          <w:p w14:paraId="7B94A558" w14:textId="77777777" w:rsidR="00093BA2" w:rsidRPr="00093BA2" w:rsidRDefault="00093BA2" w:rsidP="00093BA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6" w:type="dxa"/>
          </w:tcPr>
          <w:p w14:paraId="10981F27" w14:textId="77777777" w:rsidR="00093BA2" w:rsidRPr="00093BA2" w:rsidRDefault="00093BA2" w:rsidP="00093BA2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93BA2">
              <w:rPr>
                <w:rFonts w:asciiTheme="minorHAnsi" w:hAnsiTheme="minorHAnsi" w:cstheme="minorHAnsi"/>
                <w:bCs w:val="0"/>
                <w:color w:val="130019"/>
                <w:sz w:val="16"/>
                <w:szCs w:val="16"/>
              </w:rPr>
              <w:t>Data and information</w:t>
            </w:r>
            <w:r w:rsidRPr="00093BA2"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  <w:t xml:space="preserve"> – Data logging</w:t>
            </w:r>
          </w:p>
        </w:tc>
        <w:tc>
          <w:tcPr>
            <w:tcW w:w="2079" w:type="dxa"/>
          </w:tcPr>
          <w:p w14:paraId="36EFCA26" w14:textId="77777777" w:rsidR="00093BA2" w:rsidRPr="00093BA2" w:rsidRDefault="00093BA2" w:rsidP="00093BA2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93BA2">
              <w:rPr>
                <w:rFonts w:asciiTheme="minorHAnsi" w:hAnsiTheme="minorHAnsi" w:cstheme="minorHAnsi"/>
                <w:bCs w:val="0"/>
                <w:color w:val="130019"/>
                <w:sz w:val="16"/>
                <w:szCs w:val="16"/>
              </w:rPr>
              <w:t>Data and information</w:t>
            </w:r>
            <w:r w:rsidRPr="00093BA2"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  <w:t xml:space="preserve"> – Flat-file databases</w:t>
            </w:r>
          </w:p>
        </w:tc>
        <w:tc>
          <w:tcPr>
            <w:tcW w:w="1937" w:type="dxa"/>
          </w:tcPr>
          <w:p w14:paraId="282AE960" w14:textId="77777777" w:rsidR="00093BA2" w:rsidRPr="00093BA2" w:rsidRDefault="00093BA2" w:rsidP="00093BA2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</w:pPr>
            <w:r w:rsidRPr="00093BA2">
              <w:rPr>
                <w:rFonts w:asciiTheme="minorHAnsi" w:hAnsiTheme="minorHAnsi" w:cstheme="minorHAnsi"/>
                <w:bCs w:val="0"/>
                <w:color w:val="130019"/>
                <w:sz w:val="16"/>
                <w:szCs w:val="16"/>
              </w:rPr>
              <w:t>Data and information</w:t>
            </w:r>
            <w:r w:rsidRPr="00093BA2"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  <w:t xml:space="preserve"> - Introduction to Spreadsheets</w:t>
            </w:r>
          </w:p>
        </w:tc>
      </w:tr>
      <w:tr w:rsidR="00093BA2" w:rsidRPr="00093BA2" w14:paraId="7869940B" w14:textId="77777777" w:rsidTr="0043447C">
        <w:tc>
          <w:tcPr>
            <w:tcW w:w="1838" w:type="dxa"/>
            <w:shd w:val="clear" w:color="auto" w:fill="B4C6E7" w:themeFill="accent5" w:themeFillTint="66"/>
            <w:vAlign w:val="center"/>
          </w:tcPr>
          <w:p w14:paraId="0A6960A9" w14:textId="77777777" w:rsidR="00093BA2" w:rsidRPr="00093BA2" w:rsidRDefault="00093BA2" w:rsidP="00093BA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93BA2">
              <w:rPr>
                <w:rFonts w:cstheme="minorHAnsi"/>
                <w:b/>
                <w:sz w:val="16"/>
                <w:szCs w:val="16"/>
              </w:rPr>
              <w:t>Term 4</w:t>
            </w:r>
          </w:p>
          <w:p w14:paraId="07ADEC45" w14:textId="77777777" w:rsidR="00093BA2" w:rsidRPr="00093BA2" w:rsidRDefault="00093BA2" w:rsidP="00093BA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93BA2">
              <w:rPr>
                <w:rFonts w:cstheme="minorHAnsi"/>
                <w:b/>
                <w:sz w:val="16"/>
                <w:szCs w:val="16"/>
              </w:rPr>
              <w:t>(Project Evolve)</w:t>
            </w:r>
          </w:p>
        </w:tc>
        <w:tc>
          <w:tcPr>
            <w:tcW w:w="1843" w:type="dxa"/>
            <w:shd w:val="clear" w:color="auto" w:fill="B4C6E7" w:themeFill="accent5" w:themeFillTint="66"/>
          </w:tcPr>
          <w:p w14:paraId="364DC15F" w14:textId="72E63304" w:rsidR="00093BA2" w:rsidRPr="00093BA2" w:rsidRDefault="00093BA2" w:rsidP="00093BA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93BA2">
              <w:rPr>
                <w:rFonts w:cstheme="minorHAnsi"/>
                <w:b/>
                <w:sz w:val="16"/>
                <w:szCs w:val="16"/>
              </w:rPr>
              <w:t>Copyright &amp; Ownerships</w:t>
            </w:r>
          </w:p>
        </w:tc>
        <w:tc>
          <w:tcPr>
            <w:tcW w:w="2126" w:type="dxa"/>
            <w:shd w:val="clear" w:color="auto" w:fill="B4C6E7" w:themeFill="accent5" w:themeFillTint="66"/>
          </w:tcPr>
          <w:p w14:paraId="7808CF5E" w14:textId="77777777" w:rsidR="00093BA2" w:rsidRPr="00093BA2" w:rsidRDefault="00093BA2" w:rsidP="00093BA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93BA2">
              <w:rPr>
                <w:rFonts w:cstheme="minorHAnsi"/>
                <w:b/>
                <w:sz w:val="16"/>
                <w:szCs w:val="16"/>
              </w:rPr>
              <w:t>Managing Online Information</w:t>
            </w:r>
          </w:p>
          <w:p w14:paraId="60003D17" w14:textId="1F9D905F" w:rsidR="00093BA2" w:rsidRPr="00093BA2" w:rsidRDefault="00093BA2" w:rsidP="00093BA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060" w:type="dxa"/>
            <w:shd w:val="clear" w:color="auto" w:fill="B4C6E7" w:themeFill="accent5" w:themeFillTint="66"/>
          </w:tcPr>
          <w:p w14:paraId="0434848F" w14:textId="77777777" w:rsidR="00093BA2" w:rsidRPr="00093BA2" w:rsidRDefault="00093BA2" w:rsidP="00093BA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93BA2">
              <w:rPr>
                <w:rFonts w:cstheme="minorHAnsi"/>
                <w:b/>
                <w:sz w:val="16"/>
                <w:szCs w:val="16"/>
              </w:rPr>
              <w:t>Managing Online Information</w:t>
            </w:r>
          </w:p>
        </w:tc>
        <w:tc>
          <w:tcPr>
            <w:tcW w:w="2051" w:type="dxa"/>
            <w:shd w:val="clear" w:color="auto" w:fill="B4C6E7" w:themeFill="accent5" w:themeFillTint="66"/>
          </w:tcPr>
          <w:p w14:paraId="6DCE1652" w14:textId="77777777" w:rsidR="00093BA2" w:rsidRPr="00093BA2" w:rsidRDefault="00093BA2" w:rsidP="00093BA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93BA2">
              <w:rPr>
                <w:rFonts w:cstheme="minorHAnsi"/>
                <w:b/>
                <w:sz w:val="16"/>
                <w:szCs w:val="16"/>
              </w:rPr>
              <w:t>Managing Online Information</w:t>
            </w:r>
          </w:p>
        </w:tc>
        <w:tc>
          <w:tcPr>
            <w:tcW w:w="2126" w:type="dxa"/>
            <w:shd w:val="clear" w:color="auto" w:fill="B4C6E7" w:themeFill="accent5" w:themeFillTint="66"/>
          </w:tcPr>
          <w:p w14:paraId="163B46B8" w14:textId="77777777" w:rsidR="00093BA2" w:rsidRPr="00093BA2" w:rsidRDefault="00093BA2" w:rsidP="00093BA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93BA2">
              <w:rPr>
                <w:rFonts w:cstheme="minorHAnsi"/>
                <w:b/>
                <w:sz w:val="16"/>
                <w:szCs w:val="16"/>
              </w:rPr>
              <w:t>Managing Online Information</w:t>
            </w:r>
          </w:p>
        </w:tc>
        <w:tc>
          <w:tcPr>
            <w:tcW w:w="2079" w:type="dxa"/>
            <w:shd w:val="clear" w:color="auto" w:fill="B4C6E7" w:themeFill="accent5" w:themeFillTint="66"/>
          </w:tcPr>
          <w:p w14:paraId="7B14CF4A" w14:textId="70AB388D" w:rsidR="00093BA2" w:rsidRPr="00093BA2" w:rsidRDefault="00093BA2" w:rsidP="00093BA2">
            <w:pPr>
              <w:pStyle w:val="Heading1"/>
              <w:spacing w:before="0" w:beforeAutospacing="0" w:after="160" w:afterAutospacing="0"/>
              <w:jc w:val="center"/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</w:pPr>
            <w:r w:rsidRPr="00093BA2">
              <w:rPr>
                <w:rFonts w:asciiTheme="minorHAnsi" w:hAnsiTheme="minorHAnsi" w:cstheme="minorHAnsi"/>
                <w:sz w:val="16"/>
                <w:szCs w:val="16"/>
              </w:rPr>
              <w:t>Managing Online Information</w:t>
            </w:r>
          </w:p>
        </w:tc>
        <w:tc>
          <w:tcPr>
            <w:tcW w:w="1937" w:type="dxa"/>
            <w:shd w:val="clear" w:color="auto" w:fill="B4C6E7" w:themeFill="accent5" w:themeFillTint="66"/>
          </w:tcPr>
          <w:p w14:paraId="686150E7" w14:textId="73A57CCB" w:rsidR="00093BA2" w:rsidRPr="00093BA2" w:rsidRDefault="00093BA2" w:rsidP="00093BA2">
            <w:pPr>
              <w:pStyle w:val="Heading1"/>
              <w:spacing w:before="0" w:beforeAutospacing="0" w:after="160" w:afterAutospacing="0"/>
              <w:jc w:val="center"/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</w:pPr>
            <w:r w:rsidRPr="00093BA2">
              <w:rPr>
                <w:rFonts w:asciiTheme="minorHAnsi" w:hAnsiTheme="minorHAnsi" w:cstheme="minorHAnsi"/>
                <w:sz w:val="16"/>
                <w:szCs w:val="16"/>
              </w:rPr>
              <w:t>Managing Online Information</w:t>
            </w:r>
          </w:p>
        </w:tc>
      </w:tr>
      <w:tr w:rsidR="00093BA2" w:rsidRPr="00093BA2" w14:paraId="2EAC6906" w14:textId="77777777" w:rsidTr="0043447C">
        <w:tc>
          <w:tcPr>
            <w:tcW w:w="1838" w:type="dxa"/>
            <w:shd w:val="clear" w:color="auto" w:fill="DEEAF6"/>
            <w:vAlign w:val="center"/>
          </w:tcPr>
          <w:p w14:paraId="056159F1" w14:textId="77777777" w:rsidR="00093BA2" w:rsidRPr="00093BA2" w:rsidRDefault="00093BA2" w:rsidP="00093BA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93BA2">
              <w:rPr>
                <w:rFonts w:cstheme="minorHAnsi"/>
                <w:b/>
                <w:sz w:val="16"/>
                <w:szCs w:val="16"/>
              </w:rPr>
              <w:t>Term 5</w:t>
            </w:r>
          </w:p>
          <w:p w14:paraId="02C4346B" w14:textId="77777777" w:rsidR="00093BA2" w:rsidRPr="00093BA2" w:rsidRDefault="00093BA2" w:rsidP="00093BA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93BA2">
              <w:rPr>
                <w:rFonts w:cstheme="minorHAnsi"/>
                <w:b/>
                <w:sz w:val="16"/>
                <w:szCs w:val="16"/>
              </w:rPr>
              <w:t>(Teach Computing)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3C1B9363" w14:textId="77777777" w:rsidR="00093BA2" w:rsidRPr="00093BA2" w:rsidRDefault="00093BA2" w:rsidP="00093BA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6" w:type="dxa"/>
          </w:tcPr>
          <w:p w14:paraId="10728B93" w14:textId="77777777" w:rsidR="00093BA2" w:rsidRPr="00093BA2" w:rsidRDefault="00093BA2" w:rsidP="00093BA2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</w:pPr>
            <w:r w:rsidRPr="00093BA2">
              <w:rPr>
                <w:rFonts w:asciiTheme="minorHAnsi" w:hAnsiTheme="minorHAnsi" w:cstheme="minorHAnsi"/>
                <w:bCs w:val="0"/>
                <w:color w:val="130019"/>
                <w:sz w:val="16"/>
                <w:szCs w:val="16"/>
              </w:rPr>
              <w:t>Creating</w:t>
            </w:r>
            <w:r w:rsidRPr="00093BA2"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  <w:t xml:space="preserve"> </w:t>
            </w:r>
            <w:r w:rsidRPr="00093BA2">
              <w:rPr>
                <w:rFonts w:asciiTheme="minorHAnsi" w:hAnsiTheme="minorHAnsi" w:cstheme="minorHAnsi"/>
                <w:bCs w:val="0"/>
                <w:color w:val="130019"/>
                <w:sz w:val="16"/>
                <w:szCs w:val="16"/>
              </w:rPr>
              <w:t>media</w:t>
            </w:r>
            <w:r w:rsidRPr="00093BA2"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  <w:t xml:space="preserve"> – </w:t>
            </w:r>
          </w:p>
          <w:p w14:paraId="08F1FE62" w14:textId="0A7A49EC" w:rsidR="00093BA2" w:rsidRPr="00093BA2" w:rsidRDefault="00093BA2" w:rsidP="00093BA2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</w:pPr>
            <w:r w:rsidRPr="00093BA2"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  <w:t>Digital writing</w:t>
            </w:r>
          </w:p>
          <w:p w14:paraId="46B8AFAC" w14:textId="77777777" w:rsidR="00093BA2" w:rsidRPr="00093BA2" w:rsidRDefault="00093BA2" w:rsidP="00093BA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060" w:type="dxa"/>
          </w:tcPr>
          <w:p w14:paraId="4DED9ECC" w14:textId="6CD93462" w:rsidR="00093BA2" w:rsidRPr="00093BA2" w:rsidRDefault="00093BA2" w:rsidP="00093BA2">
            <w:pPr>
              <w:jc w:val="center"/>
              <w:rPr>
                <w:rFonts w:cstheme="minorHAnsi"/>
                <w:bCs/>
                <w:color w:val="130019"/>
                <w:sz w:val="16"/>
                <w:szCs w:val="16"/>
              </w:rPr>
            </w:pPr>
            <w:r w:rsidRPr="00093BA2">
              <w:rPr>
                <w:rFonts w:eastAsia="Times New Roman" w:cstheme="minorHAnsi"/>
                <w:b/>
                <w:color w:val="130019"/>
                <w:kern w:val="36"/>
                <w:sz w:val="16"/>
                <w:szCs w:val="16"/>
                <w:lang w:eastAsia="en-GB"/>
              </w:rPr>
              <w:t>Creating media</w:t>
            </w:r>
            <w:r w:rsidRPr="00093BA2">
              <w:rPr>
                <w:rFonts w:cstheme="minorHAnsi"/>
                <w:bCs/>
                <w:color w:val="130019"/>
                <w:sz w:val="16"/>
                <w:szCs w:val="16"/>
              </w:rPr>
              <w:t xml:space="preserve"> – </w:t>
            </w:r>
          </w:p>
          <w:p w14:paraId="36382A8F" w14:textId="156139A8" w:rsidR="00093BA2" w:rsidRPr="00093BA2" w:rsidRDefault="00093BA2" w:rsidP="00093BA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93BA2">
              <w:rPr>
                <w:rFonts w:cstheme="minorHAnsi"/>
                <w:bCs/>
                <w:color w:val="130019"/>
                <w:sz w:val="16"/>
                <w:szCs w:val="16"/>
              </w:rPr>
              <w:t>Digital music</w:t>
            </w:r>
          </w:p>
        </w:tc>
        <w:tc>
          <w:tcPr>
            <w:tcW w:w="2051" w:type="dxa"/>
          </w:tcPr>
          <w:p w14:paraId="23C577F5" w14:textId="77777777" w:rsidR="00093BA2" w:rsidRPr="00093BA2" w:rsidRDefault="00093BA2" w:rsidP="00093BA2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93BA2">
              <w:rPr>
                <w:rFonts w:asciiTheme="minorHAnsi" w:hAnsiTheme="minorHAnsi" w:cstheme="minorHAnsi"/>
                <w:bCs w:val="0"/>
                <w:color w:val="130019"/>
                <w:sz w:val="16"/>
                <w:szCs w:val="16"/>
              </w:rPr>
              <w:t>Creating media</w:t>
            </w:r>
            <w:r w:rsidRPr="00093BA2"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  <w:t xml:space="preserve"> – Desktop publishing</w:t>
            </w:r>
          </w:p>
        </w:tc>
        <w:tc>
          <w:tcPr>
            <w:tcW w:w="2126" w:type="dxa"/>
          </w:tcPr>
          <w:p w14:paraId="2D9AFD96" w14:textId="77777777" w:rsidR="00093BA2" w:rsidRPr="00093BA2" w:rsidRDefault="00093BA2" w:rsidP="00093BA2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</w:pPr>
            <w:r w:rsidRPr="00093BA2">
              <w:rPr>
                <w:rFonts w:asciiTheme="minorHAnsi" w:hAnsiTheme="minorHAnsi" w:cstheme="minorHAnsi"/>
                <w:bCs w:val="0"/>
                <w:color w:val="130019"/>
                <w:sz w:val="16"/>
                <w:szCs w:val="16"/>
              </w:rPr>
              <w:t>Creating media</w:t>
            </w:r>
            <w:r w:rsidRPr="00093BA2"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  <w:t xml:space="preserve"> – </w:t>
            </w:r>
          </w:p>
          <w:p w14:paraId="6997BAD5" w14:textId="63BB9048" w:rsidR="00093BA2" w:rsidRPr="00093BA2" w:rsidRDefault="00093BA2" w:rsidP="00093BA2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93BA2"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  <w:t>Photo editing</w:t>
            </w:r>
          </w:p>
        </w:tc>
        <w:tc>
          <w:tcPr>
            <w:tcW w:w="2079" w:type="dxa"/>
          </w:tcPr>
          <w:p w14:paraId="7CE76C7F" w14:textId="77777777" w:rsidR="00093BA2" w:rsidRPr="00093BA2" w:rsidRDefault="00093BA2" w:rsidP="00093BA2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93BA2">
              <w:rPr>
                <w:rFonts w:asciiTheme="minorHAnsi" w:hAnsiTheme="minorHAnsi" w:cstheme="minorHAnsi"/>
                <w:bCs w:val="0"/>
                <w:color w:val="130019"/>
                <w:sz w:val="16"/>
                <w:szCs w:val="16"/>
              </w:rPr>
              <w:t>Creating media</w:t>
            </w:r>
            <w:r w:rsidRPr="00093BA2"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  <w:t xml:space="preserve"> – Introduction to vector graphics</w:t>
            </w:r>
          </w:p>
        </w:tc>
        <w:tc>
          <w:tcPr>
            <w:tcW w:w="1937" w:type="dxa"/>
          </w:tcPr>
          <w:p w14:paraId="553A2C49" w14:textId="77777777" w:rsidR="00093BA2" w:rsidRPr="00093BA2" w:rsidRDefault="00093BA2" w:rsidP="00093BA2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</w:pPr>
            <w:r w:rsidRPr="00093BA2">
              <w:rPr>
                <w:rFonts w:asciiTheme="minorHAnsi" w:hAnsiTheme="minorHAnsi" w:cstheme="minorHAnsi"/>
                <w:bCs w:val="0"/>
                <w:color w:val="130019"/>
                <w:sz w:val="16"/>
                <w:szCs w:val="16"/>
              </w:rPr>
              <w:t>Creating media</w:t>
            </w:r>
            <w:r w:rsidRPr="00093BA2"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  <w:t xml:space="preserve"> – 3D Modelling</w:t>
            </w:r>
          </w:p>
          <w:p w14:paraId="33C1D8F1" w14:textId="77777777" w:rsidR="00093BA2" w:rsidRPr="00093BA2" w:rsidRDefault="00093BA2" w:rsidP="00093BA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093BA2" w:rsidRPr="00093BA2" w14:paraId="4A6C5954" w14:textId="77777777" w:rsidTr="0043447C">
        <w:tc>
          <w:tcPr>
            <w:tcW w:w="1838" w:type="dxa"/>
            <w:shd w:val="clear" w:color="auto" w:fill="B4C6E7" w:themeFill="accent5" w:themeFillTint="66"/>
            <w:vAlign w:val="center"/>
          </w:tcPr>
          <w:p w14:paraId="2745CBFF" w14:textId="77777777" w:rsidR="00093BA2" w:rsidRPr="00093BA2" w:rsidRDefault="00093BA2" w:rsidP="00093BA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93BA2">
              <w:rPr>
                <w:rFonts w:cstheme="minorHAnsi"/>
                <w:b/>
                <w:sz w:val="16"/>
                <w:szCs w:val="16"/>
              </w:rPr>
              <w:t>Term 5</w:t>
            </w:r>
          </w:p>
          <w:p w14:paraId="3BAFADAF" w14:textId="77777777" w:rsidR="00093BA2" w:rsidRPr="00093BA2" w:rsidRDefault="00093BA2" w:rsidP="00093BA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93BA2">
              <w:rPr>
                <w:rFonts w:cstheme="minorHAnsi"/>
                <w:b/>
                <w:sz w:val="16"/>
                <w:szCs w:val="16"/>
              </w:rPr>
              <w:t>(Project Evolve)</w:t>
            </w:r>
          </w:p>
        </w:tc>
        <w:tc>
          <w:tcPr>
            <w:tcW w:w="1843" w:type="dxa"/>
            <w:shd w:val="clear" w:color="auto" w:fill="B4C6E7" w:themeFill="accent5" w:themeFillTint="66"/>
          </w:tcPr>
          <w:p w14:paraId="5DA6E751" w14:textId="69CED55C" w:rsidR="00093BA2" w:rsidRPr="00093BA2" w:rsidRDefault="00093BA2" w:rsidP="00093BA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93BA2">
              <w:rPr>
                <w:rFonts w:cstheme="minorHAnsi"/>
                <w:b/>
                <w:sz w:val="16"/>
                <w:szCs w:val="16"/>
              </w:rPr>
              <w:t>Managing Online Information</w:t>
            </w:r>
          </w:p>
        </w:tc>
        <w:tc>
          <w:tcPr>
            <w:tcW w:w="2126" w:type="dxa"/>
            <w:shd w:val="clear" w:color="auto" w:fill="B4C6E7" w:themeFill="accent5" w:themeFillTint="66"/>
          </w:tcPr>
          <w:p w14:paraId="6704F8F9" w14:textId="77777777" w:rsidR="00093BA2" w:rsidRPr="00093BA2" w:rsidRDefault="00093BA2" w:rsidP="00093BA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93BA2">
              <w:rPr>
                <w:rFonts w:cstheme="minorHAnsi"/>
                <w:b/>
                <w:sz w:val="16"/>
                <w:szCs w:val="16"/>
              </w:rPr>
              <w:t>Health Well-Being and Lifestyle</w:t>
            </w:r>
          </w:p>
        </w:tc>
        <w:tc>
          <w:tcPr>
            <w:tcW w:w="2060" w:type="dxa"/>
            <w:shd w:val="clear" w:color="auto" w:fill="B4C6E7" w:themeFill="accent5" w:themeFillTint="66"/>
          </w:tcPr>
          <w:p w14:paraId="44D04D89" w14:textId="77777777" w:rsidR="00093BA2" w:rsidRPr="00093BA2" w:rsidRDefault="00093BA2" w:rsidP="00093BA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93BA2">
              <w:rPr>
                <w:rFonts w:cstheme="minorHAnsi"/>
                <w:b/>
                <w:sz w:val="16"/>
                <w:szCs w:val="16"/>
              </w:rPr>
              <w:t>Health Well-Being and Lifestyle</w:t>
            </w:r>
          </w:p>
        </w:tc>
        <w:tc>
          <w:tcPr>
            <w:tcW w:w="2051" w:type="dxa"/>
            <w:shd w:val="clear" w:color="auto" w:fill="B4C6E7" w:themeFill="accent5" w:themeFillTint="66"/>
          </w:tcPr>
          <w:p w14:paraId="063B5BE3" w14:textId="77777777" w:rsidR="00093BA2" w:rsidRPr="00093BA2" w:rsidRDefault="00093BA2" w:rsidP="00093BA2">
            <w:pPr>
              <w:spacing w:after="16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93BA2">
              <w:rPr>
                <w:rFonts w:cstheme="minorHAnsi"/>
                <w:b/>
                <w:sz w:val="16"/>
                <w:szCs w:val="16"/>
              </w:rPr>
              <w:t>Health Well-Being and Lifestyle</w:t>
            </w:r>
          </w:p>
        </w:tc>
        <w:tc>
          <w:tcPr>
            <w:tcW w:w="2126" w:type="dxa"/>
            <w:shd w:val="clear" w:color="auto" w:fill="B4C6E7" w:themeFill="accent5" w:themeFillTint="66"/>
          </w:tcPr>
          <w:p w14:paraId="2E40C226" w14:textId="77777777" w:rsidR="00093BA2" w:rsidRPr="00093BA2" w:rsidRDefault="00093BA2" w:rsidP="00093BA2">
            <w:pPr>
              <w:spacing w:after="16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93BA2">
              <w:rPr>
                <w:rFonts w:cstheme="minorHAnsi"/>
                <w:b/>
                <w:sz w:val="16"/>
                <w:szCs w:val="16"/>
              </w:rPr>
              <w:t>Health Well-Being and Lifestyle</w:t>
            </w:r>
          </w:p>
        </w:tc>
        <w:tc>
          <w:tcPr>
            <w:tcW w:w="2079" w:type="dxa"/>
            <w:shd w:val="clear" w:color="auto" w:fill="B4C6E7" w:themeFill="accent5" w:themeFillTint="66"/>
          </w:tcPr>
          <w:p w14:paraId="0564E581" w14:textId="343E4D73" w:rsidR="00093BA2" w:rsidRPr="00093BA2" w:rsidRDefault="00093BA2" w:rsidP="00093BA2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</w:pPr>
            <w:r w:rsidRPr="00093BA2">
              <w:rPr>
                <w:rFonts w:asciiTheme="minorHAnsi" w:hAnsiTheme="minorHAnsi" w:cstheme="minorHAnsi"/>
                <w:sz w:val="16"/>
                <w:szCs w:val="16"/>
              </w:rPr>
              <w:t>Health Well-Being and Lifestyle</w:t>
            </w:r>
          </w:p>
        </w:tc>
        <w:tc>
          <w:tcPr>
            <w:tcW w:w="1937" w:type="dxa"/>
            <w:shd w:val="clear" w:color="auto" w:fill="B4C6E7" w:themeFill="accent5" w:themeFillTint="66"/>
          </w:tcPr>
          <w:p w14:paraId="0AC53419" w14:textId="77777777" w:rsidR="00093BA2" w:rsidRPr="00093BA2" w:rsidRDefault="00093BA2" w:rsidP="00093BA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93BA2">
              <w:rPr>
                <w:rFonts w:cstheme="minorHAnsi"/>
                <w:b/>
                <w:sz w:val="16"/>
                <w:szCs w:val="16"/>
              </w:rPr>
              <w:t>Health Well-Being and Lifestyle</w:t>
            </w:r>
          </w:p>
        </w:tc>
      </w:tr>
      <w:tr w:rsidR="00093BA2" w:rsidRPr="00093BA2" w14:paraId="36B0BF16" w14:textId="77777777" w:rsidTr="0043447C">
        <w:tc>
          <w:tcPr>
            <w:tcW w:w="1838" w:type="dxa"/>
            <w:shd w:val="clear" w:color="auto" w:fill="DEEAF6"/>
            <w:vAlign w:val="center"/>
          </w:tcPr>
          <w:p w14:paraId="39ABD8D6" w14:textId="77777777" w:rsidR="00093BA2" w:rsidRPr="00093BA2" w:rsidRDefault="00093BA2" w:rsidP="00093BA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93BA2">
              <w:rPr>
                <w:rFonts w:cstheme="minorHAnsi"/>
                <w:b/>
                <w:sz w:val="16"/>
                <w:szCs w:val="16"/>
              </w:rPr>
              <w:t>Term 6</w:t>
            </w:r>
          </w:p>
          <w:p w14:paraId="10AA641C" w14:textId="77777777" w:rsidR="00093BA2" w:rsidRPr="00093BA2" w:rsidRDefault="00093BA2" w:rsidP="00093BA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93BA2">
              <w:rPr>
                <w:rFonts w:cstheme="minorHAnsi"/>
                <w:b/>
                <w:sz w:val="16"/>
                <w:szCs w:val="16"/>
              </w:rPr>
              <w:t>(Teach Computing)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73CF3BE5" w14:textId="77777777" w:rsidR="00093BA2" w:rsidRPr="00093BA2" w:rsidRDefault="00093BA2" w:rsidP="00093BA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6" w:type="dxa"/>
          </w:tcPr>
          <w:p w14:paraId="7039A318" w14:textId="77777777" w:rsidR="00093BA2" w:rsidRPr="00093BA2" w:rsidRDefault="00093BA2" w:rsidP="00093BA2">
            <w:pPr>
              <w:pStyle w:val="Heading1"/>
              <w:shd w:val="clear" w:color="auto" w:fill="FFFFFF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93BA2">
              <w:rPr>
                <w:rFonts w:asciiTheme="minorHAnsi" w:hAnsiTheme="minorHAnsi" w:cstheme="minorHAnsi"/>
                <w:bCs w:val="0"/>
                <w:color w:val="130019"/>
                <w:sz w:val="16"/>
                <w:szCs w:val="16"/>
              </w:rPr>
              <w:t>Programming B</w:t>
            </w:r>
            <w:r w:rsidRPr="00093BA2"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  <w:t xml:space="preserve"> - Programming animations</w:t>
            </w:r>
          </w:p>
        </w:tc>
        <w:tc>
          <w:tcPr>
            <w:tcW w:w="2060" w:type="dxa"/>
          </w:tcPr>
          <w:p w14:paraId="6E32C6ED" w14:textId="77777777" w:rsidR="00093BA2" w:rsidRPr="00093BA2" w:rsidRDefault="00093BA2" w:rsidP="00093BA2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93BA2">
              <w:rPr>
                <w:rFonts w:asciiTheme="minorHAnsi" w:hAnsiTheme="minorHAnsi" w:cstheme="minorHAnsi"/>
                <w:bCs w:val="0"/>
                <w:color w:val="130019"/>
                <w:sz w:val="16"/>
                <w:szCs w:val="16"/>
              </w:rPr>
              <w:t>Programming B</w:t>
            </w:r>
            <w:r w:rsidRPr="00093BA2"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  <w:t xml:space="preserve"> - Programming quizzes</w:t>
            </w:r>
          </w:p>
        </w:tc>
        <w:tc>
          <w:tcPr>
            <w:tcW w:w="2051" w:type="dxa"/>
          </w:tcPr>
          <w:p w14:paraId="34175518" w14:textId="6BCCCA1C" w:rsidR="00093BA2" w:rsidRPr="00093BA2" w:rsidRDefault="00093BA2" w:rsidP="00093BA2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</w:pPr>
            <w:r w:rsidRPr="00093BA2">
              <w:rPr>
                <w:rFonts w:asciiTheme="minorHAnsi" w:hAnsiTheme="minorHAnsi" w:cstheme="minorHAnsi"/>
                <w:bCs w:val="0"/>
                <w:color w:val="130019"/>
                <w:sz w:val="16"/>
                <w:szCs w:val="16"/>
              </w:rPr>
              <w:t>Programming B</w:t>
            </w:r>
            <w:r w:rsidRPr="00093BA2"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  <w:t xml:space="preserve"> – </w:t>
            </w:r>
          </w:p>
          <w:p w14:paraId="2D067200" w14:textId="2DFF3EC2" w:rsidR="00093BA2" w:rsidRPr="00093BA2" w:rsidRDefault="00093BA2" w:rsidP="00093BA2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</w:pPr>
            <w:r w:rsidRPr="00093BA2"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  <w:t>Events and actions in programs</w:t>
            </w:r>
          </w:p>
        </w:tc>
        <w:tc>
          <w:tcPr>
            <w:tcW w:w="2126" w:type="dxa"/>
          </w:tcPr>
          <w:p w14:paraId="6B50463C" w14:textId="77777777" w:rsidR="00093BA2" w:rsidRPr="00093BA2" w:rsidRDefault="00093BA2" w:rsidP="00093BA2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</w:pPr>
            <w:r w:rsidRPr="00093BA2">
              <w:rPr>
                <w:rFonts w:asciiTheme="minorHAnsi" w:hAnsiTheme="minorHAnsi" w:cstheme="minorHAnsi"/>
                <w:bCs w:val="0"/>
                <w:color w:val="130019"/>
                <w:sz w:val="16"/>
                <w:szCs w:val="16"/>
              </w:rPr>
              <w:t>Programming B</w:t>
            </w:r>
            <w:r w:rsidRPr="00093BA2"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  <w:t xml:space="preserve"> – Repetition in games</w:t>
            </w:r>
          </w:p>
          <w:p w14:paraId="01A35CA5" w14:textId="77777777" w:rsidR="00093BA2" w:rsidRPr="00093BA2" w:rsidRDefault="00093BA2" w:rsidP="00093BA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079" w:type="dxa"/>
          </w:tcPr>
          <w:p w14:paraId="7325C855" w14:textId="77777777" w:rsidR="00093BA2" w:rsidRPr="00093BA2" w:rsidRDefault="00093BA2" w:rsidP="00093BA2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</w:pPr>
            <w:r w:rsidRPr="00093BA2">
              <w:rPr>
                <w:rFonts w:asciiTheme="minorHAnsi" w:hAnsiTheme="minorHAnsi" w:cstheme="minorHAnsi"/>
                <w:bCs w:val="0"/>
                <w:color w:val="130019"/>
                <w:sz w:val="16"/>
                <w:szCs w:val="16"/>
              </w:rPr>
              <w:t>Programming B</w:t>
            </w:r>
            <w:r w:rsidRPr="00093BA2"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  <w:t xml:space="preserve"> – Selection in quizzes</w:t>
            </w:r>
          </w:p>
          <w:p w14:paraId="0B834D09" w14:textId="77777777" w:rsidR="00093BA2" w:rsidRPr="00093BA2" w:rsidRDefault="00093BA2" w:rsidP="00093BA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937" w:type="dxa"/>
          </w:tcPr>
          <w:p w14:paraId="472EFD5A" w14:textId="77777777" w:rsidR="00093BA2" w:rsidRPr="00093BA2" w:rsidRDefault="00093BA2" w:rsidP="00093BA2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</w:pPr>
            <w:r w:rsidRPr="00093BA2">
              <w:rPr>
                <w:rFonts w:asciiTheme="minorHAnsi" w:hAnsiTheme="minorHAnsi" w:cstheme="minorHAnsi"/>
                <w:bCs w:val="0"/>
                <w:color w:val="130019"/>
                <w:sz w:val="16"/>
                <w:szCs w:val="16"/>
              </w:rPr>
              <w:t>Programming B</w:t>
            </w:r>
            <w:r w:rsidRPr="00093BA2">
              <w:rPr>
                <w:rFonts w:asciiTheme="minorHAnsi" w:hAnsiTheme="minorHAnsi" w:cstheme="minorHAnsi"/>
                <w:b w:val="0"/>
                <w:bCs w:val="0"/>
                <w:color w:val="130019"/>
                <w:sz w:val="16"/>
                <w:szCs w:val="16"/>
              </w:rPr>
              <w:t xml:space="preserve"> - Sensing movement</w:t>
            </w:r>
          </w:p>
          <w:p w14:paraId="70BA508A" w14:textId="77777777" w:rsidR="00093BA2" w:rsidRPr="00093BA2" w:rsidRDefault="00093BA2" w:rsidP="00093BA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093BA2" w:rsidRPr="00093BA2" w14:paraId="0AE90EAC" w14:textId="77777777" w:rsidTr="0043447C">
        <w:trPr>
          <w:trHeight w:val="443"/>
        </w:trPr>
        <w:tc>
          <w:tcPr>
            <w:tcW w:w="1838" w:type="dxa"/>
            <w:vMerge w:val="restart"/>
            <w:shd w:val="clear" w:color="auto" w:fill="B4C6E7" w:themeFill="accent5" w:themeFillTint="66"/>
            <w:vAlign w:val="center"/>
          </w:tcPr>
          <w:p w14:paraId="359F79B2" w14:textId="77777777" w:rsidR="00093BA2" w:rsidRPr="00093BA2" w:rsidRDefault="00093BA2" w:rsidP="00093BA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93BA2">
              <w:rPr>
                <w:rFonts w:cstheme="minorHAnsi"/>
                <w:b/>
                <w:sz w:val="16"/>
                <w:szCs w:val="16"/>
              </w:rPr>
              <w:t>Term 6</w:t>
            </w:r>
          </w:p>
          <w:p w14:paraId="420C7F2D" w14:textId="77777777" w:rsidR="00093BA2" w:rsidRPr="00093BA2" w:rsidRDefault="00093BA2" w:rsidP="00093BA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93BA2">
              <w:rPr>
                <w:rFonts w:cstheme="minorHAnsi"/>
                <w:b/>
                <w:sz w:val="16"/>
                <w:szCs w:val="16"/>
              </w:rPr>
              <w:t>(Project Evolve)</w:t>
            </w:r>
          </w:p>
        </w:tc>
        <w:tc>
          <w:tcPr>
            <w:tcW w:w="1843" w:type="dxa"/>
            <w:vMerge w:val="restart"/>
            <w:shd w:val="clear" w:color="auto" w:fill="B4C6E7" w:themeFill="accent5" w:themeFillTint="66"/>
          </w:tcPr>
          <w:p w14:paraId="7477AF32" w14:textId="07EFCD36" w:rsidR="00093BA2" w:rsidRPr="00093BA2" w:rsidRDefault="00093BA2" w:rsidP="00093BA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93BA2">
              <w:rPr>
                <w:rFonts w:cstheme="minorHAnsi"/>
                <w:b/>
                <w:sz w:val="16"/>
                <w:szCs w:val="16"/>
              </w:rPr>
              <w:t>Privacy &amp; Security</w:t>
            </w:r>
          </w:p>
        </w:tc>
        <w:tc>
          <w:tcPr>
            <w:tcW w:w="2126" w:type="dxa"/>
            <w:shd w:val="clear" w:color="auto" w:fill="B4C6E7" w:themeFill="accent5" w:themeFillTint="66"/>
          </w:tcPr>
          <w:p w14:paraId="2E8906CE" w14:textId="3CBCACC2" w:rsidR="00093BA2" w:rsidRPr="00093BA2" w:rsidRDefault="00093BA2" w:rsidP="00093BA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93BA2">
              <w:rPr>
                <w:rFonts w:cstheme="minorHAnsi"/>
                <w:b/>
                <w:sz w:val="16"/>
                <w:szCs w:val="16"/>
              </w:rPr>
              <w:t>Privacy &amp; Security</w:t>
            </w:r>
          </w:p>
          <w:p w14:paraId="1FA502D7" w14:textId="32B8D4A6" w:rsidR="00093BA2" w:rsidRPr="00093BA2" w:rsidRDefault="00093BA2" w:rsidP="00093BA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060" w:type="dxa"/>
            <w:shd w:val="clear" w:color="auto" w:fill="B4C6E7" w:themeFill="accent5" w:themeFillTint="66"/>
          </w:tcPr>
          <w:p w14:paraId="186AA9A1" w14:textId="77777777" w:rsidR="00093BA2" w:rsidRPr="00093BA2" w:rsidRDefault="00093BA2" w:rsidP="00093BA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93BA2">
              <w:rPr>
                <w:rFonts w:cstheme="minorHAnsi"/>
                <w:b/>
                <w:sz w:val="16"/>
                <w:szCs w:val="16"/>
              </w:rPr>
              <w:t>Privacy &amp; Security</w:t>
            </w:r>
          </w:p>
          <w:p w14:paraId="73D4E5F5" w14:textId="40330A5E" w:rsidR="00093BA2" w:rsidRPr="00093BA2" w:rsidRDefault="00093BA2" w:rsidP="00093BA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051" w:type="dxa"/>
            <w:shd w:val="clear" w:color="auto" w:fill="B4C6E7" w:themeFill="accent5" w:themeFillTint="66"/>
          </w:tcPr>
          <w:p w14:paraId="6F8E88A2" w14:textId="2CAA85EB" w:rsidR="00093BA2" w:rsidRPr="00093BA2" w:rsidRDefault="00093BA2" w:rsidP="00093BA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93BA2">
              <w:rPr>
                <w:rFonts w:cstheme="minorHAnsi"/>
                <w:b/>
                <w:sz w:val="16"/>
                <w:szCs w:val="16"/>
              </w:rPr>
              <w:t>Privacy &amp; Security</w:t>
            </w:r>
          </w:p>
        </w:tc>
        <w:tc>
          <w:tcPr>
            <w:tcW w:w="2126" w:type="dxa"/>
            <w:shd w:val="clear" w:color="auto" w:fill="B4C6E7" w:themeFill="accent5" w:themeFillTint="66"/>
          </w:tcPr>
          <w:p w14:paraId="117CA6D3" w14:textId="7AFBE5C4" w:rsidR="00093BA2" w:rsidRPr="00093BA2" w:rsidRDefault="00093BA2" w:rsidP="00093BA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93BA2">
              <w:rPr>
                <w:rFonts w:cstheme="minorHAnsi"/>
                <w:b/>
                <w:sz w:val="16"/>
                <w:szCs w:val="16"/>
              </w:rPr>
              <w:t>Privacy &amp; Security</w:t>
            </w:r>
          </w:p>
        </w:tc>
        <w:tc>
          <w:tcPr>
            <w:tcW w:w="2079" w:type="dxa"/>
            <w:shd w:val="clear" w:color="auto" w:fill="B4C6E7" w:themeFill="accent5" w:themeFillTint="66"/>
          </w:tcPr>
          <w:p w14:paraId="2D503ACB" w14:textId="2031B212" w:rsidR="00093BA2" w:rsidRPr="00093BA2" w:rsidRDefault="00093BA2" w:rsidP="00093BA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93BA2">
              <w:rPr>
                <w:rFonts w:cstheme="minorHAnsi"/>
                <w:b/>
                <w:sz w:val="16"/>
                <w:szCs w:val="16"/>
              </w:rPr>
              <w:t>Privacy &amp; Security</w:t>
            </w:r>
          </w:p>
        </w:tc>
        <w:tc>
          <w:tcPr>
            <w:tcW w:w="1937" w:type="dxa"/>
            <w:shd w:val="clear" w:color="auto" w:fill="B4C6E7" w:themeFill="accent5" w:themeFillTint="66"/>
          </w:tcPr>
          <w:p w14:paraId="64076636" w14:textId="5A32EA77" w:rsidR="00093BA2" w:rsidRPr="00093BA2" w:rsidRDefault="00093BA2" w:rsidP="00093BA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93BA2">
              <w:rPr>
                <w:rFonts w:cstheme="minorHAnsi"/>
                <w:b/>
                <w:sz w:val="16"/>
                <w:szCs w:val="16"/>
              </w:rPr>
              <w:t>Privacy &amp; Security</w:t>
            </w:r>
          </w:p>
        </w:tc>
      </w:tr>
      <w:tr w:rsidR="00093BA2" w:rsidRPr="00093BA2" w14:paraId="30A2D498" w14:textId="77777777" w:rsidTr="0043447C">
        <w:trPr>
          <w:trHeight w:val="442"/>
        </w:trPr>
        <w:tc>
          <w:tcPr>
            <w:tcW w:w="1838" w:type="dxa"/>
            <w:vMerge/>
            <w:shd w:val="clear" w:color="auto" w:fill="B4C6E7" w:themeFill="accent5" w:themeFillTint="66"/>
            <w:vAlign w:val="center"/>
          </w:tcPr>
          <w:p w14:paraId="62E00178" w14:textId="77777777" w:rsidR="00093BA2" w:rsidRPr="00093BA2" w:rsidRDefault="00093BA2" w:rsidP="00093BA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B4C6E7" w:themeFill="accent5" w:themeFillTint="66"/>
          </w:tcPr>
          <w:p w14:paraId="46A53FFF" w14:textId="77777777" w:rsidR="00093BA2" w:rsidRPr="00093BA2" w:rsidRDefault="00093BA2" w:rsidP="00093BA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B4C6E7" w:themeFill="accent5" w:themeFillTint="66"/>
          </w:tcPr>
          <w:p w14:paraId="4C94E696" w14:textId="7F47A94C" w:rsidR="00093BA2" w:rsidRPr="00093BA2" w:rsidRDefault="00093BA2" w:rsidP="00093BA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93BA2">
              <w:rPr>
                <w:rFonts w:cstheme="minorHAnsi"/>
                <w:b/>
                <w:sz w:val="16"/>
                <w:szCs w:val="16"/>
              </w:rPr>
              <w:t>Copyright &amp; Ownerships</w:t>
            </w:r>
          </w:p>
        </w:tc>
        <w:tc>
          <w:tcPr>
            <w:tcW w:w="2060" w:type="dxa"/>
            <w:shd w:val="clear" w:color="auto" w:fill="B4C6E7" w:themeFill="accent5" w:themeFillTint="66"/>
          </w:tcPr>
          <w:p w14:paraId="075EF73D" w14:textId="01219823" w:rsidR="00093BA2" w:rsidRPr="00093BA2" w:rsidRDefault="00093BA2" w:rsidP="00093BA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93BA2">
              <w:rPr>
                <w:rFonts w:cstheme="minorHAnsi"/>
                <w:b/>
                <w:sz w:val="16"/>
                <w:szCs w:val="16"/>
              </w:rPr>
              <w:t>Copyright &amp; Ownerships</w:t>
            </w:r>
          </w:p>
        </w:tc>
        <w:tc>
          <w:tcPr>
            <w:tcW w:w="2051" w:type="dxa"/>
            <w:shd w:val="clear" w:color="auto" w:fill="B4C6E7" w:themeFill="accent5" w:themeFillTint="66"/>
          </w:tcPr>
          <w:p w14:paraId="613FA478" w14:textId="07159C35" w:rsidR="00093BA2" w:rsidRPr="00093BA2" w:rsidRDefault="00093BA2" w:rsidP="00093BA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93BA2">
              <w:rPr>
                <w:rFonts w:cstheme="minorHAnsi"/>
                <w:b/>
                <w:sz w:val="16"/>
                <w:szCs w:val="16"/>
              </w:rPr>
              <w:t>Copyright &amp; Ownerships</w:t>
            </w:r>
          </w:p>
        </w:tc>
        <w:tc>
          <w:tcPr>
            <w:tcW w:w="2126" w:type="dxa"/>
            <w:shd w:val="clear" w:color="auto" w:fill="B4C6E7" w:themeFill="accent5" w:themeFillTint="66"/>
          </w:tcPr>
          <w:p w14:paraId="61956A1B" w14:textId="4D2164CE" w:rsidR="00093BA2" w:rsidRPr="00093BA2" w:rsidRDefault="00093BA2" w:rsidP="00093BA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93BA2">
              <w:rPr>
                <w:rFonts w:cstheme="minorHAnsi"/>
                <w:b/>
                <w:sz w:val="16"/>
                <w:szCs w:val="16"/>
              </w:rPr>
              <w:t>Copyright &amp; Ownerships</w:t>
            </w:r>
          </w:p>
        </w:tc>
        <w:tc>
          <w:tcPr>
            <w:tcW w:w="2079" w:type="dxa"/>
            <w:shd w:val="clear" w:color="auto" w:fill="B4C6E7" w:themeFill="accent5" w:themeFillTint="66"/>
          </w:tcPr>
          <w:p w14:paraId="3C1477D5" w14:textId="2D892898" w:rsidR="00093BA2" w:rsidRPr="00093BA2" w:rsidRDefault="00093BA2" w:rsidP="00093BA2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093BA2">
              <w:rPr>
                <w:rFonts w:cstheme="minorHAnsi"/>
                <w:b/>
                <w:sz w:val="16"/>
                <w:szCs w:val="16"/>
              </w:rPr>
              <w:t>Copyright &amp; Ownerships</w:t>
            </w:r>
          </w:p>
        </w:tc>
        <w:tc>
          <w:tcPr>
            <w:tcW w:w="1937" w:type="dxa"/>
            <w:shd w:val="clear" w:color="auto" w:fill="B4C6E7" w:themeFill="accent5" w:themeFillTint="66"/>
          </w:tcPr>
          <w:p w14:paraId="7846010A" w14:textId="05464A8C" w:rsidR="00093BA2" w:rsidRPr="00093BA2" w:rsidRDefault="00093BA2" w:rsidP="00093BA2">
            <w:pPr>
              <w:jc w:val="center"/>
              <w:rPr>
                <w:rFonts w:cstheme="minorHAnsi"/>
                <w:b/>
                <w:bCs/>
                <w:i/>
                <w:iCs/>
                <w:color w:val="FF0000"/>
                <w:sz w:val="16"/>
                <w:szCs w:val="16"/>
              </w:rPr>
            </w:pPr>
            <w:r w:rsidRPr="00093BA2">
              <w:rPr>
                <w:rFonts w:cstheme="minorHAnsi"/>
                <w:b/>
                <w:sz w:val="16"/>
                <w:szCs w:val="16"/>
              </w:rPr>
              <w:t>Copyright &amp; Ownerships</w:t>
            </w:r>
          </w:p>
        </w:tc>
      </w:tr>
    </w:tbl>
    <w:p w14:paraId="29E482ED" w14:textId="77777777" w:rsidR="00C35125" w:rsidRPr="00E24F81" w:rsidRDefault="00C35125">
      <w:pPr>
        <w:rPr>
          <w:rFonts w:cstheme="minorHAnsi"/>
          <w:sz w:val="20"/>
          <w:szCs w:val="20"/>
        </w:rPr>
      </w:pPr>
    </w:p>
    <w:sectPr w:rsidR="00C35125" w:rsidRPr="00E24F81" w:rsidSect="007B346B">
      <w:headerReference w:type="default" r:id="rId6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872EB3" w14:textId="77777777" w:rsidR="00AD4466" w:rsidRDefault="00AD4466" w:rsidP="00A56085">
      <w:pPr>
        <w:spacing w:after="0" w:line="240" w:lineRule="auto"/>
      </w:pPr>
      <w:r>
        <w:separator/>
      </w:r>
    </w:p>
  </w:endnote>
  <w:endnote w:type="continuationSeparator" w:id="0">
    <w:p w14:paraId="25BFCA3E" w14:textId="77777777" w:rsidR="00AD4466" w:rsidRDefault="00AD4466" w:rsidP="00A560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1260CA" w14:textId="77777777" w:rsidR="00AD4466" w:rsidRDefault="00AD4466" w:rsidP="00A56085">
      <w:pPr>
        <w:spacing w:after="0" w:line="240" w:lineRule="auto"/>
      </w:pPr>
      <w:r>
        <w:separator/>
      </w:r>
    </w:p>
  </w:footnote>
  <w:footnote w:type="continuationSeparator" w:id="0">
    <w:p w14:paraId="4E98A006" w14:textId="77777777" w:rsidR="00AD4466" w:rsidRDefault="00AD4466" w:rsidP="00A560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FB512" w14:textId="77777777" w:rsidR="00A56085" w:rsidRPr="007B346B" w:rsidRDefault="00A56085" w:rsidP="008748ED">
    <w:pPr>
      <w:pStyle w:val="Header"/>
      <w:jc w:val="center"/>
      <w:rPr>
        <w:rFonts w:asciiTheme="minorHAnsi" w:hAnsiTheme="minorHAnsi" w:cstheme="minorHAnsi"/>
        <w:b/>
        <w:sz w:val="32"/>
        <w:szCs w:val="32"/>
      </w:rPr>
    </w:pPr>
    <w:r w:rsidRPr="007B346B">
      <w:rPr>
        <w:rFonts w:asciiTheme="minorHAnsi" w:hAnsiTheme="minorHAnsi" w:cstheme="minorHAnsi"/>
        <w:b/>
        <w:noProof/>
        <w:sz w:val="32"/>
        <w:szCs w:val="32"/>
        <w:lang w:eastAsia="en-GB"/>
      </w:rPr>
      <w:drawing>
        <wp:anchor distT="0" distB="0" distL="114300" distR="114300" simplePos="0" relativeHeight="251659264" behindDoc="0" locked="0" layoutInCell="1" allowOverlap="1" wp14:anchorId="4CEEC11A" wp14:editId="7E72E7BF">
          <wp:simplePos x="0" y="0"/>
          <wp:positionH relativeFrom="column">
            <wp:posOffset>8952932</wp:posOffset>
          </wp:positionH>
          <wp:positionV relativeFrom="paragraph">
            <wp:posOffset>-232590</wp:posOffset>
          </wp:positionV>
          <wp:extent cx="574158" cy="660463"/>
          <wp:effectExtent l="0" t="0" r="0" b="6350"/>
          <wp:wrapSquare wrapText="bothSides"/>
          <wp:docPr id="88" name="Picture 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andown School and Nursery LOGO (REDGREY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158" cy="66046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B346B" w:rsidRPr="007B346B">
      <w:rPr>
        <w:rFonts w:asciiTheme="minorHAnsi" w:hAnsiTheme="minorHAnsi" w:cstheme="minorHAnsi"/>
        <w:b/>
        <w:noProof/>
        <w:sz w:val="32"/>
        <w:szCs w:val="32"/>
        <w:lang w:eastAsia="en-GB"/>
      </w:rPr>
      <w:t>Computing</w:t>
    </w:r>
    <w:r w:rsidR="000D5DAD" w:rsidRPr="007B346B">
      <w:rPr>
        <w:rFonts w:asciiTheme="minorHAnsi" w:hAnsiTheme="minorHAnsi" w:cstheme="minorHAnsi"/>
        <w:b/>
        <w:sz w:val="32"/>
        <w:szCs w:val="32"/>
      </w:rPr>
      <w:t xml:space="preserve"> Curriculum Overview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6085"/>
    <w:rsid w:val="0000211F"/>
    <w:rsid w:val="00093BA2"/>
    <w:rsid w:val="000D5DAD"/>
    <w:rsid w:val="00143924"/>
    <w:rsid w:val="003610DE"/>
    <w:rsid w:val="0043447C"/>
    <w:rsid w:val="005A00AD"/>
    <w:rsid w:val="005D6768"/>
    <w:rsid w:val="006D60CD"/>
    <w:rsid w:val="007B346B"/>
    <w:rsid w:val="00844419"/>
    <w:rsid w:val="008635CF"/>
    <w:rsid w:val="008748ED"/>
    <w:rsid w:val="00887ECB"/>
    <w:rsid w:val="00941C04"/>
    <w:rsid w:val="0095269F"/>
    <w:rsid w:val="009544B9"/>
    <w:rsid w:val="009C5D0A"/>
    <w:rsid w:val="00A37B0C"/>
    <w:rsid w:val="00A56085"/>
    <w:rsid w:val="00A651F3"/>
    <w:rsid w:val="00AD4466"/>
    <w:rsid w:val="00C35125"/>
    <w:rsid w:val="00CE26EE"/>
    <w:rsid w:val="00D61961"/>
    <w:rsid w:val="00D64D7E"/>
    <w:rsid w:val="00DD7627"/>
    <w:rsid w:val="00E24F81"/>
    <w:rsid w:val="00EA6522"/>
    <w:rsid w:val="00F50D99"/>
    <w:rsid w:val="00F967EC"/>
    <w:rsid w:val="00FB1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31B08A"/>
  <w15:chartTrackingRefBased/>
  <w15:docId w15:val="{4FDD2A5E-CE61-4131-8E7D-2D09A7FCC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24F8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60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A56085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szCs w:val="24"/>
    </w:rPr>
  </w:style>
  <w:style w:type="character" w:customStyle="1" w:styleId="HeaderChar">
    <w:name w:val="Header Char"/>
    <w:basedOn w:val="DefaultParagraphFont"/>
    <w:link w:val="Header"/>
    <w:rsid w:val="00A56085"/>
    <w:rPr>
      <w:rFonts w:ascii="Arial" w:eastAsia="Times New Roman" w:hAnsi="Arial"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A560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6085"/>
  </w:style>
  <w:style w:type="paragraph" w:styleId="ListParagraph">
    <w:name w:val="List Paragraph"/>
    <w:basedOn w:val="Normal"/>
    <w:uiPriority w:val="34"/>
    <w:qFormat/>
    <w:rsid w:val="009C5D0A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E24F81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customStyle="1" w:styleId="govuk-body">
    <w:name w:val="govuk-body"/>
    <w:basedOn w:val="Normal"/>
    <w:rsid w:val="00E24F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8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20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79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528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652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95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9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4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04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52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66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0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4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0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5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9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9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5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8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465</Words>
  <Characters>2652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East Sussex County Council</Company>
  <LinksUpToDate>false</LinksUpToDate>
  <CharactersWithSpaces>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Abigail Wickenden</dc:creator>
  <cp:keywords/>
  <dc:description/>
  <cp:lastModifiedBy>Michaela Oakley</cp:lastModifiedBy>
  <cp:revision>2</cp:revision>
  <dcterms:created xsi:type="dcterms:W3CDTF">2026-09-15T13:36:00Z</dcterms:created>
  <dcterms:modified xsi:type="dcterms:W3CDTF">2026-09-15T13:36:00Z</dcterms:modified>
</cp:coreProperties>
</file>